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231D83E3"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EF4566">
        <w:rPr>
          <w:rFonts w:ascii="DIN-Black" w:hAnsi="DIN-Black"/>
          <w:color w:val="808080"/>
          <w:lang w:val="de-DE"/>
        </w:rPr>
        <w:t>1</w:t>
      </w:r>
      <w:r w:rsidR="00E06F3A">
        <w:rPr>
          <w:rFonts w:ascii="DIN-Black" w:hAnsi="DIN-Black"/>
          <w:color w:val="808080"/>
          <w:lang w:val="de-DE"/>
        </w:rPr>
        <w:t>4</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EF4566">
        <w:rPr>
          <w:rFonts w:ascii="DIN-Black" w:hAnsi="DIN-Black"/>
          <w:color w:val="808080"/>
          <w:lang w:val="de-DE"/>
        </w:rPr>
        <w:t>Juni</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65A3D8F" w14:textId="700AC848" w:rsidR="00956CA3" w:rsidRPr="00BA5D21" w:rsidRDefault="00E06F3A" w:rsidP="00EF4566">
      <w:pPr>
        <w:pStyle w:val="berschrift1"/>
        <w:framePr w:w="7598" w:h="295" w:hSpace="142" w:wrap="around" w:vAnchor="page" w:hAnchor="page" w:x="908" w:y="4991" w:anchorLock="1"/>
      </w:pPr>
      <w:r w:rsidRPr="00E06F3A">
        <w:rPr>
          <w:rFonts w:ascii="DIN-Medium" w:hAnsi="DIN-Medium"/>
          <w:b w:val="0"/>
          <w:color w:val="000000" w:themeColor="text1"/>
          <w:sz w:val="31"/>
        </w:rPr>
        <w:t>Panasonic setzt mit neuen TV-Serien für 2023 neue Maßstäbe für ein perfektes Film- und Gaming-Erlebnis</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208B920F" w:rsidR="006735E4" w:rsidRPr="00490F93"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490F93">
        <w:rPr>
          <w:rFonts w:ascii="DIN-Black" w:hAnsi="DIN-Black"/>
          <w:b/>
          <w:color w:val="808080"/>
          <w:sz w:val="20"/>
          <w:lang w:val="de-DE"/>
        </w:rPr>
        <w:t xml:space="preserve">Panasonic </w:t>
      </w:r>
      <w:r w:rsidR="00E06F3A">
        <w:rPr>
          <w:rFonts w:ascii="DIN-Black" w:hAnsi="DIN-Black"/>
          <w:b/>
          <w:color w:val="808080"/>
          <w:sz w:val="20"/>
          <w:lang w:val="de-DE"/>
        </w:rPr>
        <w:t>TV-Serien 2023</w:t>
      </w:r>
    </w:p>
    <w:p w14:paraId="21533CFD" w14:textId="0199A169" w:rsidR="00F34B10" w:rsidRPr="00490F93" w:rsidRDefault="00F34B10" w:rsidP="0078232A">
      <w:pPr>
        <w:framePr w:w="2438" w:h="11086" w:hSpace="142" w:wrap="around" w:vAnchor="page" w:hAnchor="page" w:x="9073" w:y="5041" w:anchorLock="1"/>
        <w:rPr>
          <w:rFonts w:ascii="DIN-Medium" w:hAnsi="DIN-Medium"/>
          <w:sz w:val="14"/>
          <w:lang w:val="de-DE"/>
        </w:rPr>
      </w:pPr>
    </w:p>
    <w:p w14:paraId="3239B01C" w14:textId="1D76A159" w:rsidR="00E06F3A" w:rsidRPr="00E06F3A" w:rsidRDefault="00E06F3A" w:rsidP="00E06F3A">
      <w:pPr>
        <w:framePr w:w="2438" w:h="11086" w:hSpace="142" w:wrap="around" w:vAnchor="page" w:hAnchor="page" w:x="9073" w:y="5041" w:anchorLock="1"/>
        <w:rPr>
          <w:rFonts w:ascii="DIN-Medium" w:hAnsi="DIN-Medium"/>
          <w:color w:val="000000" w:themeColor="text1"/>
          <w:sz w:val="14"/>
          <w:lang w:val="de-DE"/>
        </w:rPr>
      </w:pPr>
      <w:r w:rsidRPr="00E06F3A">
        <w:rPr>
          <w:rFonts w:ascii="DIN-Medium" w:hAnsi="DIN-Medium"/>
          <w:color w:val="000000" w:themeColor="text1"/>
          <w:sz w:val="14"/>
          <w:lang w:val="de-DE"/>
        </w:rPr>
        <w:t>Neue OLED-TV-Serien– MZW2004, MZ1500, MZW984, MZ800E</w:t>
      </w:r>
    </w:p>
    <w:p w14:paraId="6A25F1F8" w14:textId="77777777" w:rsidR="00E06F3A" w:rsidRPr="00E06F3A" w:rsidRDefault="00E06F3A" w:rsidP="00E06F3A">
      <w:pPr>
        <w:framePr w:w="2438" w:h="11086" w:hSpace="142" w:wrap="around" w:vAnchor="page" w:hAnchor="page" w:x="9073" w:y="5041" w:anchorLock="1"/>
        <w:rPr>
          <w:rFonts w:ascii="DIN-Medium" w:hAnsi="DIN-Medium"/>
          <w:color w:val="000000" w:themeColor="text1"/>
          <w:sz w:val="14"/>
          <w:lang w:val="de-DE"/>
        </w:rPr>
      </w:pPr>
    </w:p>
    <w:p w14:paraId="4CC0A217" w14:textId="77777777" w:rsidR="00E06F3A" w:rsidRPr="00E06F3A" w:rsidRDefault="00E06F3A" w:rsidP="00E06F3A">
      <w:pPr>
        <w:framePr w:w="2438" w:h="11086" w:hSpace="142" w:wrap="around" w:vAnchor="page" w:hAnchor="page" w:x="9073" w:y="5041" w:anchorLock="1"/>
        <w:rPr>
          <w:rFonts w:ascii="DIN-Medium" w:hAnsi="DIN-Medium"/>
          <w:color w:val="000000" w:themeColor="text1"/>
          <w:sz w:val="14"/>
          <w:lang w:val="de-DE"/>
        </w:rPr>
      </w:pPr>
      <w:r w:rsidRPr="00E06F3A">
        <w:rPr>
          <w:rFonts w:ascii="DIN-Medium" w:hAnsi="DIN-Medium"/>
          <w:color w:val="000000" w:themeColor="text1"/>
          <w:sz w:val="14"/>
          <w:lang w:val="de-DE"/>
        </w:rPr>
        <w:t>Neue LED-TV-Serien– MXW954, MXW944, MXW834, MX700E</w:t>
      </w:r>
    </w:p>
    <w:p w14:paraId="151734E2" w14:textId="77777777" w:rsidR="00E06F3A" w:rsidRPr="00E06F3A" w:rsidRDefault="00E06F3A" w:rsidP="00E06F3A">
      <w:pPr>
        <w:framePr w:w="2438" w:h="11086" w:hSpace="142" w:wrap="around" w:vAnchor="page" w:hAnchor="page" w:x="9073" w:y="5041" w:anchorLock="1"/>
        <w:rPr>
          <w:rFonts w:ascii="DIN-Medium" w:hAnsi="DIN-Medium"/>
          <w:color w:val="000000" w:themeColor="text1"/>
          <w:sz w:val="14"/>
          <w:lang w:val="de-DE"/>
        </w:rPr>
      </w:pPr>
    </w:p>
    <w:p w14:paraId="3654847D" w14:textId="77777777" w:rsidR="00E06F3A" w:rsidRPr="006552AA" w:rsidRDefault="00E06F3A" w:rsidP="00E06F3A">
      <w:pPr>
        <w:pStyle w:val="PanaTVFeature-Liste"/>
        <w:framePr w:w="2438" w:h="11086" w:wrap="around" w:x="9073" w:y="5041"/>
      </w:pPr>
      <w:r>
        <w:t xml:space="preserve">HDR-OLED-Bildqualität – </w:t>
      </w:r>
      <w:r w:rsidRPr="006552AA">
        <w:t xml:space="preserve">Der HCX Pro AI-Prozessor </w:t>
      </w:r>
      <w:r>
        <w:t>von Panasonic</w:t>
      </w:r>
      <w:r w:rsidRPr="006552AA">
        <w:t xml:space="preserve"> sorgt in Verbindung mit Hollywood-Tuning für </w:t>
      </w:r>
      <w:r>
        <w:t>originalgetreue Bildwiedergabe</w:t>
      </w:r>
    </w:p>
    <w:p w14:paraId="636B86B3" w14:textId="77777777" w:rsidR="00E06F3A" w:rsidRPr="00E06F3A" w:rsidRDefault="00E06F3A" w:rsidP="00E06F3A">
      <w:pPr>
        <w:framePr w:w="2438" w:h="11086" w:hSpace="142" w:wrap="around" w:vAnchor="page" w:hAnchor="page" w:x="9073" w:y="5041" w:anchorLock="1"/>
        <w:rPr>
          <w:rFonts w:ascii="DIN-Medium" w:hAnsi="DIN-Medium"/>
          <w:sz w:val="14"/>
          <w:lang w:val="de-DE"/>
        </w:rPr>
      </w:pPr>
    </w:p>
    <w:p w14:paraId="2F1B7252" w14:textId="77777777" w:rsidR="00E06F3A" w:rsidRPr="006552AA" w:rsidRDefault="00E06F3A" w:rsidP="00E06F3A">
      <w:pPr>
        <w:pStyle w:val="PanaTVFeature-Liste"/>
        <w:framePr w:w="2438" w:h="11086" w:wrap="around" w:x="9073" w:y="5041"/>
      </w:pPr>
      <w:r>
        <w:t xml:space="preserve">Verbesserter </w:t>
      </w:r>
      <w:r w:rsidRPr="006552AA">
        <w:t>Filmmaker-Modus</w:t>
      </w:r>
      <w:r>
        <w:t xml:space="preserve"> –</w:t>
      </w:r>
      <w:r w:rsidRPr="006552AA">
        <w:t>Zuschauer</w:t>
      </w:r>
      <w:r>
        <w:t xml:space="preserve"> können</w:t>
      </w:r>
      <w:r w:rsidRPr="006552AA">
        <w:t xml:space="preserve"> Inhalte </w:t>
      </w:r>
      <w:r>
        <w:t xml:space="preserve">exakt </w:t>
      </w:r>
      <w:r w:rsidRPr="006552AA">
        <w:t xml:space="preserve">so genießen, wie es der </w:t>
      </w:r>
      <w:r>
        <w:t>Regisseur</w:t>
      </w:r>
      <w:r w:rsidRPr="006552AA">
        <w:t xml:space="preserve"> beabsichtigt hat – unabhängig von de</w:t>
      </w:r>
      <w:r>
        <w:t>n</w:t>
      </w:r>
      <w:r w:rsidRPr="006552AA">
        <w:t xml:space="preserve"> </w:t>
      </w:r>
      <w:r>
        <w:t>Lichtverhältnissen im Wohnraum</w:t>
      </w:r>
    </w:p>
    <w:p w14:paraId="4AFD7FD7" w14:textId="77777777" w:rsidR="00E06F3A" w:rsidRPr="00E06F3A" w:rsidRDefault="00E06F3A" w:rsidP="00E06F3A">
      <w:pPr>
        <w:framePr w:w="2438" w:h="11086" w:hSpace="142" w:wrap="around" w:vAnchor="page" w:hAnchor="page" w:x="9073" w:y="5041" w:anchorLock="1"/>
        <w:rPr>
          <w:rFonts w:ascii="DIN-Medium" w:hAnsi="DIN-Medium"/>
          <w:color w:val="000000" w:themeColor="text1"/>
          <w:sz w:val="14"/>
          <w:lang w:val="de-DE"/>
        </w:rPr>
      </w:pPr>
    </w:p>
    <w:p w14:paraId="7A1E42F4" w14:textId="77777777" w:rsidR="00E06F3A" w:rsidRDefault="00E06F3A" w:rsidP="00E06F3A">
      <w:pPr>
        <w:pStyle w:val="PanaTVFeature-Liste"/>
        <w:framePr w:w="2438" w:h="11086" w:wrap="around" w:x="9073" w:y="5041"/>
      </w:pPr>
      <w:r>
        <w:t xml:space="preserve">Perfektes Gaming – </w:t>
      </w:r>
      <w:r w:rsidRPr="006552AA">
        <w:t xml:space="preserve">neue Gaming-Funktionen </w:t>
      </w:r>
      <w:r>
        <w:t>inklusive</w:t>
      </w:r>
      <w:r w:rsidRPr="006552AA">
        <w:t xml:space="preserve"> NVIDIA G-Sync-Kompatibilität</w:t>
      </w:r>
      <w:r>
        <w:t>*</w:t>
      </w:r>
      <w:r w:rsidRPr="006552AA">
        <w:t>, True Game Mode, quellenorientierte Tonzuordnung und Game-Sound-Modi</w:t>
      </w:r>
    </w:p>
    <w:p w14:paraId="75FB8166" w14:textId="77777777" w:rsidR="00E06F3A" w:rsidRPr="00321968" w:rsidRDefault="00E06F3A" w:rsidP="00E06F3A">
      <w:pPr>
        <w:pStyle w:val="PanaTVFeature-Liste"/>
        <w:framePr w:w="2438" w:h="11086" w:wrap="around" w:x="9073" w:y="5041"/>
        <w:rPr>
          <w:i/>
          <w:iCs/>
        </w:rPr>
      </w:pPr>
      <w:r>
        <w:rPr>
          <w:i/>
          <w:iCs/>
        </w:rPr>
        <w:t>(*</w:t>
      </w:r>
      <w:r w:rsidRPr="00321968">
        <w:rPr>
          <w:i/>
          <w:iCs/>
        </w:rPr>
        <w:t>Nur MZW2004, MZ1500E, MZW984</w:t>
      </w:r>
      <w:r>
        <w:rPr>
          <w:i/>
          <w:iCs/>
        </w:rPr>
        <w:t>)</w:t>
      </w:r>
    </w:p>
    <w:p w14:paraId="4CA02283" w14:textId="77777777" w:rsidR="00E06F3A" w:rsidRDefault="00E06F3A" w:rsidP="00E06F3A">
      <w:pPr>
        <w:pStyle w:val="PanaTVFeature-Liste"/>
        <w:framePr w:w="2438" w:h="11086" w:wrap="around" w:x="9073" w:y="5041"/>
      </w:pPr>
    </w:p>
    <w:p w14:paraId="3658CA31" w14:textId="77777777" w:rsidR="00E06F3A" w:rsidRPr="0060728E" w:rsidRDefault="00E06F3A" w:rsidP="00E06F3A">
      <w:pPr>
        <w:pStyle w:val="PanaTVFeature-Liste"/>
        <w:framePr w:w="2438" w:h="11086" w:wrap="around" w:x="9073" w:y="5041"/>
      </w:pPr>
      <w:r>
        <w:t xml:space="preserve">Partnerschaft mit EMEA – </w:t>
      </w:r>
      <w:r w:rsidRPr="0060728E">
        <w:t xml:space="preserve">Panasonic </w:t>
      </w:r>
      <w:r>
        <w:t>wird</w:t>
      </w:r>
      <w:r w:rsidRPr="0060728E">
        <w:t xml:space="preserve"> offizielle</w:t>
      </w:r>
      <w:r>
        <w:t>r</w:t>
      </w:r>
      <w:r w:rsidRPr="0060728E">
        <w:t xml:space="preserve"> TV-Partner für </w:t>
      </w:r>
      <w:r>
        <w:t xml:space="preserve">den Gaming Blockbuster </w:t>
      </w:r>
      <w:r w:rsidRPr="0060728E">
        <w:t>Diablo IV</w:t>
      </w:r>
      <w:r w:rsidRPr="004D5C5E">
        <w:rPr>
          <w:vertAlign w:val="superscript"/>
        </w:rPr>
        <w:t>®</w:t>
      </w:r>
    </w:p>
    <w:p w14:paraId="6BEEA254" w14:textId="07518209" w:rsidR="006735E4" w:rsidRDefault="00EF4566" w:rsidP="00E06F3A">
      <w:pPr>
        <w:pStyle w:val="PanaTVFeature-Liste"/>
        <w:framePr w:w="2438" w:h="11086" w:wrap="around" w:x="9073" w:y="5041"/>
      </w:pPr>
      <w:r>
        <w:br/>
      </w:r>
      <w:r>
        <w:br/>
      </w:r>
      <w:r>
        <w:br/>
      </w:r>
      <w:r>
        <w:br/>
      </w:r>
      <w:r>
        <w:br/>
      </w:r>
      <w:r>
        <w:br/>
      </w:r>
      <w:r>
        <w:br/>
      </w:r>
      <w:r>
        <w:br/>
      </w:r>
      <w:r>
        <w:br/>
      </w:r>
      <w:r>
        <w:br/>
      </w:r>
      <w:r>
        <w:br/>
      </w:r>
      <w:r>
        <w:br/>
      </w:r>
      <w:r>
        <w:br/>
      </w:r>
      <w:r>
        <w:br/>
      </w:r>
      <w:r>
        <w:br/>
      </w:r>
      <w:r>
        <w:br/>
      </w: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7EBB8F38" w14:textId="3C0FC365" w:rsidR="00FA0C77" w:rsidRPr="00E06F3A" w:rsidRDefault="00956CA3" w:rsidP="00E06F3A">
      <w:pPr>
        <w:pStyle w:val="PanasonicFlietext"/>
      </w:pPr>
      <w:r w:rsidRPr="00E06F3A">
        <w:rPr>
          <w:rFonts w:cs="Arial"/>
          <w:b/>
          <w:bCs/>
          <w:color w:val="010101"/>
        </w:rPr>
        <w:drawing>
          <wp:anchor distT="0" distB="0" distL="114300" distR="114300" simplePos="0" relativeHeight="251658240" behindDoc="0" locked="0" layoutInCell="1" allowOverlap="1" wp14:anchorId="6E90A613" wp14:editId="3D9F105B">
            <wp:simplePos x="0" y="0"/>
            <wp:positionH relativeFrom="column">
              <wp:posOffset>60325</wp:posOffset>
            </wp:positionH>
            <wp:positionV relativeFrom="paragraph">
              <wp:posOffset>17145</wp:posOffset>
            </wp:positionV>
            <wp:extent cx="2126615" cy="1416050"/>
            <wp:effectExtent l="0" t="0" r="0" b="6350"/>
            <wp:wrapThrough wrapText="bothSides">
              <wp:wrapPolygon edited="0">
                <wp:start x="0" y="0"/>
                <wp:lineTo x="0" y="21503"/>
                <wp:lineTo x="21413" y="21503"/>
                <wp:lineTo x="2141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6615" cy="1416050"/>
                    </a:xfrm>
                    <a:prstGeom prst="rect">
                      <a:avLst/>
                    </a:prstGeom>
                  </pic:spPr>
                </pic:pic>
              </a:graphicData>
            </a:graphic>
            <wp14:sizeRelH relativeFrom="page">
              <wp14:pctWidth>0</wp14:pctWidth>
            </wp14:sizeRelH>
            <wp14:sizeRelV relativeFrom="page">
              <wp14:pctHeight>0</wp14:pctHeight>
            </wp14:sizeRelV>
          </wp:anchor>
        </w:drawing>
      </w:r>
      <w:r w:rsidR="006735E4" w:rsidRPr="00E06F3A">
        <w:rPr>
          <w:b/>
          <w:bCs/>
        </w:rPr>
        <w:t xml:space="preserve">Hamburg, </w:t>
      </w:r>
      <w:r w:rsidR="00EF4566" w:rsidRPr="00E06F3A">
        <w:rPr>
          <w:b/>
          <w:bCs/>
        </w:rPr>
        <w:t>Juni</w:t>
      </w:r>
      <w:r w:rsidR="006735E4" w:rsidRPr="00E06F3A">
        <w:rPr>
          <w:b/>
          <w:bCs/>
        </w:rPr>
        <w:t xml:space="preserve"> 202</w:t>
      </w:r>
      <w:r w:rsidR="000E4DB0" w:rsidRPr="00E06F3A">
        <w:rPr>
          <w:b/>
          <w:bCs/>
        </w:rPr>
        <w:t>3</w:t>
      </w:r>
      <w:r w:rsidR="006735E4" w:rsidRPr="00E06F3A">
        <w:rPr>
          <w:b/>
          <w:bCs/>
        </w:rPr>
        <w:t xml:space="preserve"> – </w:t>
      </w:r>
      <w:r w:rsidR="00E06F3A" w:rsidRPr="00E06F3A">
        <w:rPr>
          <w:b/>
          <w:bCs/>
          <w:color w:val="000000" w:themeColor="text1"/>
        </w:rPr>
        <w:t>Heute kündigt Panasonic sein komplettes Sortiment an OLED- und LED-Fernsehern für 2023 an, welches das Erlebnis von Filmen und Spielen auf ein beeindruckend hohes Niveau bringt. Mit ihrem Hollywood-Tuning und hervorragender Farbgenauigkeit gelten Panasonic OLED-Fernseher seit langem als erste Wahl für Filme, Fernsehsendungen und Spiele. Die langjährige Zusammenarbeit von Panasonic mit professionellen Filmemachern und den wichtigsten Spieleentwicklern führt dazu, dass neue Produkte auch aus der Sicht der Content-Ersteller entwickelt werden. So wird sichergestellt, dass Inhalte originalgetreu wiedergegeben werden, wie sie von den Produzenten erdacht waren.</w:t>
      </w:r>
      <w:r w:rsidR="00EF4566">
        <w:rPr>
          <w:color w:val="000000" w:themeColor="text1"/>
        </w:rPr>
        <w:br/>
      </w:r>
      <w:r w:rsidR="00941E57">
        <w:br/>
      </w:r>
      <w:r w:rsidR="00E06F3A" w:rsidRPr="00705491">
        <w:t xml:space="preserve">„Home Entertainment entwickelt sich </w:t>
      </w:r>
      <w:r w:rsidR="00E06F3A">
        <w:t xml:space="preserve">ständig </w:t>
      </w:r>
      <w:r w:rsidR="00E06F3A" w:rsidRPr="00705491">
        <w:t>weiter und unser neuestes Sortiment zeigt, warum Panasonic immer noch die erste Wahl für Verbraucher und Profis auf der ganzen Welt ist.“</w:t>
      </w:r>
      <w:r w:rsidR="00E06F3A">
        <w:t xml:space="preserve">, kommentiert Paul Darch, Director Panasonic Consumer Europe, die neue TV-Range von Panasonic. </w:t>
      </w:r>
      <w:r w:rsidR="00E06F3A" w:rsidRPr="00705491">
        <w:t>„Aufgrund unserer jahrelangen technischen Expertise und unseres Design-Know-hows freuen wir uns, eine Reihe von Fernsehern vorzustellen, die sich nahtlos in</w:t>
      </w:r>
      <w:r w:rsidR="00E06F3A">
        <w:t xml:space="preserve"> moderne Wohnräume</w:t>
      </w:r>
      <w:r w:rsidR="00E06F3A" w:rsidRPr="00705491">
        <w:t xml:space="preserve"> einfügen und jeden Film, jedes Spiel, jede Fernsehsendung oder jedes Sportereignis </w:t>
      </w:r>
      <w:r w:rsidR="00E06F3A">
        <w:t>dank m</w:t>
      </w:r>
      <w:r w:rsidR="00E06F3A" w:rsidRPr="00705491">
        <w:t>itreißende</w:t>
      </w:r>
      <w:r w:rsidR="00E06F3A">
        <w:t>m</w:t>
      </w:r>
      <w:r w:rsidR="00E06F3A" w:rsidRPr="00705491">
        <w:t xml:space="preserve"> Klang und unübertroffene Bildqualität in ein wahres Spektakel verwandeln“</w:t>
      </w:r>
      <w:r w:rsidR="00E06F3A">
        <w:t>, ergänzt Paul Darch.</w:t>
      </w:r>
      <w:r w:rsidR="00490F93" w:rsidRPr="00941E57">
        <w:rPr>
          <w:bCs/>
        </w:rPr>
        <w:br/>
      </w:r>
    </w:p>
    <w:p w14:paraId="62C46817" w14:textId="77777777" w:rsidR="00E06F3A" w:rsidRPr="009C0BF0" w:rsidRDefault="00E06F3A" w:rsidP="00E06F3A">
      <w:pPr>
        <w:pStyle w:val="PanasonicFlietext"/>
        <w:rPr>
          <w:b/>
          <w:bCs/>
          <w:color w:val="000000" w:themeColor="text1"/>
        </w:rPr>
      </w:pPr>
      <w:r>
        <w:rPr>
          <w:b/>
          <w:bCs/>
          <w:color w:val="000000" w:themeColor="text1"/>
        </w:rPr>
        <w:t>Alle neuen TV-Modelle 2023 im Überblick</w:t>
      </w:r>
    </w:p>
    <w:p w14:paraId="65E5B511" w14:textId="77777777" w:rsidR="00E06F3A" w:rsidRDefault="00E06F3A" w:rsidP="00E06F3A">
      <w:pPr>
        <w:pStyle w:val="PanasonicFlietext"/>
      </w:pPr>
      <w:r w:rsidRPr="00604ED4">
        <w:t>D</w:t>
      </w:r>
      <w:r>
        <w:t>ie</w:t>
      </w:r>
      <w:r w:rsidRPr="00604ED4">
        <w:t xml:space="preserve"> erstmals im Januar auf der CES angekündigte MZ</w:t>
      </w:r>
      <w:r>
        <w:t>W</w:t>
      </w:r>
      <w:r w:rsidRPr="00604ED4">
        <w:t>200</w:t>
      </w:r>
      <w:r>
        <w:t>4-Serie</w:t>
      </w:r>
      <w:r w:rsidRPr="00604ED4">
        <w:t xml:space="preserve"> ist Flaggschiff-OLED</w:t>
      </w:r>
      <w:r>
        <w:t>-Modellreihe</w:t>
      </w:r>
      <w:r w:rsidRPr="00604ED4">
        <w:t xml:space="preserve"> </w:t>
      </w:r>
      <w:r>
        <w:t xml:space="preserve">von </w:t>
      </w:r>
      <w:r w:rsidRPr="00604ED4">
        <w:t>Panasonic für 2023</w:t>
      </w:r>
      <w:r>
        <w:t xml:space="preserve">, die </w:t>
      </w:r>
      <w:r w:rsidRPr="00604ED4">
        <w:t xml:space="preserve">in den </w:t>
      </w:r>
      <w:r>
        <w:t>Bildg</w:t>
      </w:r>
      <w:r w:rsidRPr="00604ED4">
        <w:t>rößen 55, 65 und 77 Zoll</w:t>
      </w:r>
      <w:r>
        <w:t xml:space="preserve"> erhältlich ist</w:t>
      </w:r>
      <w:r w:rsidRPr="00604ED4">
        <w:t>. Diese neue</w:t>
      </w:r>
      <w:r>
        <w:t>n</w:t>
      </w:r>
      <w:r w:rsidRPr="00604ED4">
        <w:t xml:space="preserve"> Fernseher verschieb</w:t>
      </w:r>
      <w:r>
        <w:t>en</w:t>
      </w:r>
      <w:r w:rsidRPr="00604ED4">
        <w:t xml:space="preserve"> die Grenzen dessen, was mit OLED-Bildqualität möglich is</w:t>
      </w:r>
      <w:r>
        <w:t>t, deutlich nach oben. Die Serie basiert</w:t>
      </w:r>
      <w:r w:rsidRPr="00604ED4">
        <w:t xml:space="preserve"> au</w:t>
      </w:r>
      <w:r>
        <w:t>f</w:t>
      </w:r>
      <w:r w:rsidRPr="00604ED4">
        <w:t xml:space="preserve"> einem hochmodernen Panel mit Micro Lens Array und einer maßgeschneiderten</w:t>
      </w:r>
      <w:r>
        <w:t>,</w:t>
      </w:r>
      <w:r w:rsidRPr="00604ED4">
        <w:t xml:space="preserve"> mehrschichtigen Wärmemanagement</w:t>
      </w:r>
      <w:r>
        <w:t>-K</w:t>
      </w:r>
      <w:r w:rsidRPr="00604ED4">
        <w:t xml:space="preserve">onfiguration, </w:t>
      </w:r>
      <w:r>
        <w:t>welche</w:t>
      </w:r>
      <w:r w:rsidRPr="00604ED4">
        <w:t xml:space="preserve"> eine deutliche Steigerung der Helligkeit</w:t>
      </w:r>
      <w:r w:rsidRPr="00C43878">
        <w:rPr>
          <w:vertAlign w:val="superscript"/>
        </w:rPr>
        <w:t>1</w:t>
      </w:r>
      <w:r w:rsidRPr="00604ED4">
        <w:t xml:space="preserve"> ermöglicht.</w:t>
      </w:r>
    </w:p>
    <w:p w14:paraId="4F5C4343" w14:textId="77777777" w:rsidR="00E06F3A" w:rsidRPr="007123E0" w:rsidRDefault="00E06F3A" w:rsidP="00E06F3A">
      <w:pPr>
        <w:pStyle w:val="PanasonicFlietext"/>
      </w:pPr>
      <w:r>
        <w:br/>
        <w:t>Mit der</w:t>
      </w:r>
      <w:r w:rsidRPr="007123E0">
        <w:t xml:space="preserve"> neue</w:t>
      </w:r>
      <w:r>
        <w:t>n</w:t>
      </w:r>
      <w:r w:rsidRPr="007123E0">
        <w:t xml:space="preserve"> </w:t>
      </w:r>
      <w:r>
        <w:t xml:space="preserve">4K-Ultra-HD Fernseher-Serie </w:t>
      </w:r>
      <w:r w:rsidRPr="007123E0">
        <w:t>MZ1500</w:t>
      </w:r>
      <w:r>
        <w:t xml:space="preserve"> kombiniert</w:t>
      </w:r>
      <w:r w:rsidRPr="007123E0">
        <w:t xml:space="preserve"> Panasonic ein revolutionäres Design mit professioneller OLED-</w:t>
      </w:r>
      <w:r>
        <w:t>Technologie</w:t>
      </w:r>
      <w:r w:rsidRPr="007123E0">
        <w:t xml:space="preserve"> eines Master OLED PRO-Panels und </w:t>
      </w:r>
      <w:r>
        <w:t xml:space="preserve">bietet dank </w:t>
      </w:r>
      <w:r>
        <w:lastRenderedPageBreak/>
        <w:t xml:space="preserve">der </w:t>
      </w:r>
      <w:r w:rsidRPr="007123E0">
        <w:t>nach vorne gerichteten Lautsprechern</w:t>
      </w:r>
      <w:r w:rsidRPr="00AA5F53">
        <w:rPr>
          <w:vertAlign w:val="superscript"/>
        </w:rPr>
        <w:t>2</w:t>
      </w:r>
      <w:r w:rsidRPr="007123E0">
        <w:t xml:space="preserve"> </w:t>
      </w:r>
      <w:r>
        <w:t>ein</w:t>
      </w:r>
      <w:r w:rsidRPr="007123E0">
        <w:t xml:space="preserve"> außergewöhnlich beeindruckende</w:t>
      </w:r>
      <w:r>
        <w:t>s</w:t>
      </w:r>
      <w:r w:rsidRPr="007123E0">
        <w:t xml:space="preserve"> Film- und Spielerlebnisse mit großartigem Sound. Erhältlich </w:t>
      </w:r>
      <w:r>
        <w:t xml:space="preserve">ist die MZ1500-Serie </w:t>
      </w:r>
      <w:r w:rsidRPr="007123E0">
        <w:t>in den Größen 42, 48, 55 und 65 Zoll.</w:t>
      </w:r>
    </w:p>
    <w:p w14:paraId="0BB8532F" w14:textId="77777777" w:rsidR="00E06F3A" w:rsidRPr="007123E0" w:rsidRDefault="00E06F3A" w:rsidP="00E06F3A">
      <w:pPr>
        <w:pStyle w:val="PanasonicFlietext"/>
      </w:pPr>
      <w:r>
        <w:br/>
        <w:t xml:space="preserve">Auch die ebenfalls </w:t>
      </w:r>
      <w:r w:rsidRPr="007123E0">
        <w:t>in den Größen 42, 48, 55 und 65 Zoll erhältlich</w:t>
      </w:r>
      <w:r>
        <w:t xml:space="preserve">e MZW984-Serie ist eine absolute Empfehlung </w:t>
      </w:r>
      <w:r w:rsidRPr="007123E0">
        <w:t xml:space="preserve">für alle, die Kino- und Gaming-Erlebnisse </w:t>
      </w:r>
      <w:r>
        <w:t xml:space="preserve">mit einem </w:t>
      </w:r>
      <w:r w:rsidRPr="007123E0">
        <w:t>OLED-Fernseher auf höchstem Niveau erleben möchten.</w:t>
      </w:r>
    </w:p>
    <w:p w14:paraId="4E2DDB25" w14:textId="77777777" w:rsidR="00E06F3A" w:rsidRPr="003A1006" w:rsidRDefault="00E06F3A" w:rsidP="00E06F3A">
      <w:pPr>
        <w:pStyle w:val="PanasonicFlietext"/>
      </w:pPr>
      <w:r>
        <w:br/>
      </w:r>
      <w:r w:rsidRPr="003A1006">
        <w:t xml:space="preserve">Mit einem minimalistischen rahmenlosen Design </w:t>
      </w:r>
      <w:r>
        <w:t>kann die MZ800E-Reihe überzeugen. Die</w:t>
      </w:r>
      <w:r w:rsidRPr="003A1006">
        <w:t xml:space="preserve"> in den Größen 42, 48, 55 und 65 Zoll </w:t>
      </w:r>
      <w:r>
        <w:t xml:space="preserve">erhältlichen Modelle der Serie machen es möglich, auch zu einem überschaubaren Preis in die faszinierende Welt der </w:t>
      </w:r>
      <w:r w:rsidRPr="003A1006">
        <w:t>4K Ultra</w:t>
      </w:r>
      <w:r>
        <w:t>-</w:t>
      </w:r>
      <w:r w:rsidRPr="003A1006">
        <w:t>HD</w:t>
      </w:r>
      <w:r>
        <w:t xml:space="preserve"> OLED-</w:t>
      </w:r>
      <w:r w:rsidRPr="003A1006">
        <w:t>Fernseher</w:t>
      </w:r>
      <w:r>
        <w:t xml:space="preserve"> einzutauchen</w:t>
      </w:r>
      <w:r w:rsidRPr="003A1006">
        <w:t>.</w:t>
      </w:r>
    </w:p>
    <w:p w14:paraId="42163A01" w14:textId="64F1F50E" w:rsidR="00E06F3A" w:rsidRPr="00831264" w:rsidRDefault="00E06F3A" w:rsidP="00E06F3A">
      <w:pPr>
        <w:pStyle w:val="PanasonicFlietext"/>
      </w:pPr>
      <w:r>
        <w:br/>
      </w:r>
      <w:r w:rsidRPr="00831264">
        <w:t xml:space="preserve">Die LED-4K-Ultra-HD-Fernseher </w:t>
      </w:r>
      <w:r>
        <w:t xml:space="preserve">der Serien </w:t>
      </w:r>
      <w:r w:rsidRPr="00831264">
        <w:t>MX</w:t>
      </w:r>
      <w:r>
        <w:t>W</w:t>
      </w:r>
      <w:r w:rsidRPr="00831264">
        <w:t>95</w:t>
      </w:r>
      <w:r>
        <w:t>4</w:t>
      </w:r>
      <w:r w:rsidRPr="00831264">
        <w:t xml:space="preserve"> und MX</w:t>
      </w:r>
      <w:r>
        <w:t>W</w:t>
      </w:r>
      <w:r w:rsidRPr="00831264">
        <w:t>94</w:t>
      </w:r>
      <w:r>
        <w:t>4</w:t>
      </w:r>
      <w:r w:rsidRPr="00831264">
        <w:t xml:space="preserve"> bieten eine außergewöhnliche Kombination aus Bildqualität und Vielseitigkeit für verschiedene Arten von Inhalten</w:t>
      </w:r>
      <w:r>
        <w:t>. Diese TV-Geräte verfügen über</w:t>
      </w:r>
      <w:r w:rsidRPr="00831264">
        <w:t xml:space="preserve"> die neueste Mini-LED-Panel-Technologie</w:t>
      </w:r>
      <w:r w:rsidRPr="00AA5F53">
        <w:rPr>
          <w:vertAlign w:val="superscript"/>
        </w:rPr>
        <w:t>3</w:t>
      </w:r>
      <w:r w:rsidRPr="00831264">
        <w:t xml:space="preserve"> </w:t>
      </w:r>
      <w:r>
        <w:t>und sind</w:t>
      </w:r>
      <w:r w:rsidRPr="00831264">
        <w:t xml:space="preserve"> </w:t>
      </w:r>
      <w:r>
        <w:t xml:space="preserve">in den </w:t>
      </w:r>
      <w:r w:rsidRPr="00831264">
        <w:t xml:space="preserve">Bildschirmgrößen </w:t>
      </w:r>
      <w:r>
        <w:t>von 43 und 50 Zoll (M</w:t>
      </w:r>
      <w:r w:rsidR="00E63CFD">
        <w:t>X</w:t>
      </w:r>
      <w:r>
        <w:t>W944), sowie 55, 65 und 75 Zoll (M</w:t>
      </w:r>
      <w:r w:rsidR="00E63CFD">
        <w:t>X</w:t>
      </w:r>
      <w:r>
        <w:t>W954)</w:t>
      </w:r>
      <w:r w:rsidRPr="00831264">
        <w:t xml:space="preserve"> erhältlich.</w:t>
      </w:r>
    </w:p>
    <w:p w14:paraId="1880AFCE" w14:textId="77777777" w:rsidR="00E06F3A" w:rsidRPr="00831264" w:rsidRDefault="00E06F3A" w:rsidP="00E06F3A">
      <w:pPr>
        <w:pStyle w:val="PanasonicFlietext"/>
      </w:pPr>
      <w:r>
        <w:br/>
        <w:t>Modelle aus der</w:t>
      </w:r>
      <w:r w:rsidRPr="00831264">
        <w:t xml:space="preserve"> 4K Ultra</w:t>
      </w:r>
      <w:r>
        <w:t xml:space="preserve"> </w:t>
      </w:r>
      <w:r w:rsidRPr="00831264">
        <w:t>HD LED</w:t>
      </w:r>
      <w:r>
        <w:t xml:space="preserve">-TV-Serie </w:t>
      </w:r>
      <w:r w:rsidRPr="00831264">
        <w:t>MX800 liefer</w:t>
      </w:r>
      <w:r>
        <w:t>n</w:t>
      </w:r>
      <w:r w:rsidRPr="00831264">
        <w:t xml:space="preserve"> die für </w:t>
      </w:r>
      <w:r>
        <w:t>Panasonic</w:t>
      </w:r>
      <w:r w:rsidRPr="00831264">
        <w:t xml:space="preserve"> typische hochwertige Bild- und Tonqualität, gepaart mit der optimierten </w:t>
      </w:r>
      <w:r>
        <w:t>Bedienoberfläche</w:t>
      </w:r>
      <w:r w:rsidRPr="00831264">
        <w:t xml:space="preserve"> von Fire</w:t>
      </w:r>
      <w:r>
        <w:t xml:space="preserve">-TV </w:t>
      </w:r>
      <w:r w:rsidRPr="00831264">
        <w:t xml:space="preserve">OS. Erhältlich </w:t>
      </w:r>
      <w:r>
        <w:t xml:space="preserve">sind diese Modelle </w:t>
      </w:r>
      <w:r w:rsidRPr="00831264">
        <w:t xml:space="preserve">in den Größen 43, 50, 55, 65, 75 </w:t>
      </w:r>
      <w:r>
        <w:t>sowie</w:t>
      </w:r>
      <w:r w:rsidRPr="00831264">
        <w:t xml:space="preserve"> 85 Zoll</w:t>
      </w:r>
      <w:r w:rsidRPr="00AA5F53">
        <w:rPr>
          <w:vertAlign w:val="superscript"/>
        </w:rPr>
        <w:t>4</w:t>
      </w:r>
      <w:r w:rsidRPr="00831264">
        <w:t>.</w:t>
      </w:r>
    </w:p>
    <w:p w14:paraId="10D19101" w14:textId="77777777" w:rsidR="00E06F3A" w:rsidRDefault="00E06F3A" w:rsidP="00E06F3A">
      <w:pPr>
        <w:pStyle w:val="PanasonicFlietext"/>
      </w:pPr>
      <w:r>
        <w:br/>
      </w:r>
      <w:r w:rsidRPr="00C43878">
        <w:t xml:space="preserve">Die LED-Ultra-HD-Fernseher </w:t>
      </w:r>
      <w:r>
        <w:t xml:space="preserve">aus der Serien </w:t>
      </w:r>
      <w:r w:rsidRPr="00C43878">
        <w:t>MX700</w:t>
      </w:r>
      <w:r>
        <w:t>E</w:t>
      </w:r>
      <w:r w:rsidRPr="00C43878">
        <w:t xml:space="preserve"> von Panasonic (erhältlich in den Größen 43, 50, 55 und 65 Zoll) kombinieren die personalisierten Smart</w:t>
      </w:r>
      <w:r>
        <w:t>-Funktionen</w:t>
      </w:r>
      <w:r w:rsidRPr="00C43878">
        <w:t xml:space="preserve"> von Google TV</w:t>
      </w:r>
      <w:r w:rsidRPr="00132106">
        <w:rPr>
          <w:vertAlign w:val="superscript"/>
        </w:rPr>
        <w:t xml:space="preserve">5 </w:t>
      </w:r>
      <w:r w:rsidRPr="00C43878">
        <w:t xml:space="preserve">mit außergewöhnlicher 4K-Bildqualität und ermöglichen das Streamen der besten Inhalte </w:t>
      </w:r>
      <w:r>
        <w:t>wie</w:t>
      </w:r>
      <w:r w:rsidRPr="00C43878">
        <w:t xml:space="preserve"> Fernseh</w:t>
      </w:r>
      <w:r>
        <w:t>programme</w:t>
      </w:r>
      <w:r w:rsidRPr="00C43878">
        <w:t xml:space="preserve">, Filme und Sport und </w:t>
      </w:r>
      <w:r>
        <w:t>Games</w:t>
      </w:r>
      <w:r w:rsidRPr="00C43878">
        <w:t xml:space="preserve"> </w:t>
      </w:r>
      <w:r>
        <w:t xml:space="preserve">so </w:t>
      </w:r>
      <w:r w:rsidRPr="00C43878">
        <w:t>einfach</w:t>
      </w:r>
      <w:r>
        <w:t xml:space="preserve"> wie</w:t>
      </w:r>
      <w:r w:rsidRPr="00C43878">
        <w:t xml:space="preserve"> </w:t>
      </w:r>
      <w:r>
        <w:t>nie</w:t>
      </w:r>
      <w:r w:rsidRPr="00C43878">
        <w:t xml:space="preserve"> zuvor.</w:t>
      </w:r>
    </w:p>
    <w:p w14:paraId="63E1BB0A" w14:textId="77777777" w:rsidR="00E06F3A" w:rsidRPr="009C0BF0" w:rsidRDefault="00E06F3A" w:rsidP="00E06F3A">
      <w:pPr>
        <w:pStyle w:val="PanasonicFlietext"/>
        <w:rPr>
          <w:b/>
          <w:bCs/>
          <w:color w:val="000000" w:themeColor="text1"/>
        </w:rPr>
      </w:pPr>
      <w:r>
        <w:br/>
      </w:r>
      <w:r>
        <w:rPr>
          <w:b/>
          <w:bCs/>
          <w:color w:val="000000" w:themeColor="text1"/>
        </w:rPr>
        <w:t xml:space="preserve">Feintuning aus </w:t>
      </w:r>
      <w:r w:rsidRPr="009C0BF0">
        <w:rPr>
          <w:b/>
          <w:bCs/>
          <w:color w:val="000000" w:themeColor="text1"/>
        </w:rPr>
        <w:t>Hollywood</w:t>
      </w:r>
    </w:p>
    <w:p w14:paraId="086F2BA7" w14:textId="77777777" w:rsidR="00E06F3A" w:rsidRPr="009C0BF0" w:rsidRDefault="00E06F3A" w:rsidP="00E06F3A">
      <w:pPr>
        <w:pStyle w:val="PanasonicFlietext"/>
        <w:rPr>
          <w:color w:val="000000" w:themeColor="text1"/>
        </w:rPr>
      </w:pPr>
      <w:r>
        <w:rPr>
          <w:color w:val="000000" w:themeColor="text1"/>
        </w:rPr>
        <w:t xml:space="preserve">Bei den </w:t>
      </w:r>
      <w:r w:rsidRPr="009C0BF0">
        <w:rPr>
          <w:color w:val="000000" w:themeColor="text1"/>
        </w:rPr>
        <w:t>OLED-Topmodelle</w:t>
      </w:r>
      <w:r>
        <w:rPr>
          <w:color w:val="000000" w:themeColor="text1"/>
        </w:rPr>
        <w:t>n</w:t>
      </w:r>
      <w:r w:rsidRPr="009C0BF0">
        <w:rPr>
          <w:color w:val="000000" w:themeColor="text1"/>
        </w:rPr>
        <w:t xml:space="preserve"> </w:t>
      </w:r>
      <w:r>
        <w:rPr>
          <w:color w:val="000000" w:themeColor="text1"/>
        </w:rPr>
        <w:t xml:space="preserve">kombiniert </w:t>
      </w:r>
      <w:r w:rsidRPr="009C0BF0">
        <w:rPr>
          <w:color w:val="000000" w:themeColor="text1"/>
        </w:rPr>
        <w:t>Panasonic</w:t>
      </w:r>
      <w:r>
        <w:rPr>
          <w:color w:val="000000" w:themeColor="text1"/>
        </w:rPr>
        <w:t xml:space="preserve"> </w:t>
      </w:r>
      <w:r w:rsidRPr="009C0BF0">
        <w:rPr>
          <w:color w:val="000000" w:themeColor="text1"/>
        </w:rPr>
        <w:t xml:space="preserve">japanisches Know-how und </w:t>
      </w:r>
      <w:r>
        <w:rPr>
          <w:color w:val="000000" w:themeColor="text1"/>
        </w:rPr>
        <w:t>Ingenieurskunst</w:t>
      </w:r>
      <w:r w:rsidRPr="009C0BF0">
        <w:rPr>
          <w:color w:val="000000" w:themeColor="text1"/>
        </w:rPr>
        <w:t xml:space="preserve"> mit dem professionellen Erfahrungsschatz des Hollywood Film-Koloristen Stefan Sonnenfeld bei der Farbabstimmung. </w:t>
      </w:r>
    </w:p>
    <w:p w14:paraId="711BC339" w14:textId="77777777" w:rsidR="00E06F3A" w:rsidRPr="009C0BF0" w:rsidRDefault="00E06F3A" w:rsidP="00E06F3A">
      <w:pPr>
        <w:pStyle w:val="PanasonicFlietext"/>
        <w:rPr>
          <w:rFonts w:ascii="Courier" w:hAnsi="Courier" w:cs="Courier"/>
          <w:color w:val="000000" w:themeColor="text1"/>
        </w:rPr>
      </w:pPr>
      <w:r>
        <w:br/>
      </w:r>
      <w:r w:rsidRPr="009C0BF0">
        <w:rPr>
          <w:color w:val="000000" w:themeColor="text1"/>
        </w:rPr>
        <w:t>Stefan Sonnenfeld, Gründer und CEO von Company 3, ist geschätzter Mitarbeiter der weltbesten Filmemacher. Sonnenfeld gehört zu einer Handvoll Künstlern, welche die perfekte Farbkorrektur beherrschen. Mehrfach als „da Vinci der Filme“ bezeichnet, hat Sonnenfeld seine Fähigkeiten als Kolorist auf viele</w:t>
      </w:r>
      <w:r>
        <w:rPr>
          <w:color w:val="000000" w:themeColor="text1"/>
        </w:rPr>
        <w:t xml:space="preserve"> der</w:t>
      </w:r>
      <w:r w:rsidRPr="009C0BF0">
        <w:rPr>
          <w:color w:val="000000" w:themeColor="text1"/>
        </w:rPr>
        <w:t xml:space="preserve"> beliebtesten Filme des letzten Jahrzehnts angewendet: A Star is Born, Wonder Woman, Man of Steel, Beauty and the Beast, Star Wars: The Force Awakens, Jurassic World, 300 und viele mehr. Wie viele andere führende Koloristen </w:t>
      </w:r>
      <w:r w:rsidRPr="009C0BF0">
        <w:rPr>
          <w:color w:val="000000" w:themeColor="text1"/>
        </w:rPr>
        <w:lastRenderedPageBreak/>
        <w:t>verwendet er OLED-Bildschirme von Panasonic als großformatige Referenzmonitore in seinem täglichen Arbeitsablauf. OLED-Fernseher von Panasonic werden zudem weltweit in vielen Studios und Postproduktionshäusern eingesetzt.</w:t>
      </w:r>
    </w:p>
    <w:p w14:paraId="136DCE90" w14:textId="77777777" w:rsidR="00E06F3A" w:rsidRDefault="00E06F3A" w:rsidP="00E06F3A">
      <w:pPr>
        <w:pStyle w:val="PanasonicFlietext"/>
        <w:rPr>
          <w:color w:val="000000" w:themeColor="text1"/>
        </w:rPr>
      </w:pPr>
      <w:r>
        <w:br/>
      </w:r>
      <w:r>
        <w:rPr>
          <w:color w:val="000000" w:themeColor="text1"/>
        </w:rPr>
        <w:t>Ein weiter verbesserter</w:t>
      </w:r>
      <w:r w:rsidRPr="009C0BF0">
        <w:rPr>
          <w:color w:val="000000" w:themeColor="text1"/>
        </w:rPr>
        <w:t xml:space="preserve"> Filmmaker Mode </w:t>
      </w:r>
      <w:r>
        <w:rPr>
          <w:color w:val="000000" w:themeColor="text1"/>
        </w:rPr>
        <w:t>sorgt dafür</w:t>
      </w:r>
      <w:r w:rsidRPr="009C0BF0">
        <w:rPr>
          <w:color w:val="000000" w:themeColor="text1"/>
        </w:rPr>
        <w:t xml:space="preserve">, </w:t>
      </w:r>
      <w:r>
        <w:rPr>
          <w:color w:val="000000" w:themeColor="text1"/>
        </w:rPr>
        <w:t xml:space="preserve">dass </w:t>
      </w:r>
      <w:r w:rsidRPr="009C0BF0">
        <w:rPr>
          <w:color w:val="000000" w:themeColor="text1"/>
        </w:rPr>
        <w:t>Kino-Enthusiasten Filme exakt so genießen</w:t>
      </w:r>
      <w:r>
        <w:rPr>
          <w:color w:val="000000" w:themeColor="text1"/>
        </w:rPr>
        <w:t xml:space="preserve"> können</w:t>
      </w:r>
      <w:r w:rsidRPr="009C0BF0">
        <w:rPr>
          <w:color w:val="000000" w:themeColor="text1"/>
        </w:rPr>
        <w:t>, wie vom Regisseur erdacht.</w:t>
      </w:r>
      <w:r>
        <w:rPr>
          <w:rFonts w:ascii="Courier" w:hAnsi="Courier" w:cs="Courier"/>
          <w:color w:val="000000" w:themeColor="text1"/>
        </w:rPr>
        <w:t xml:space="preserve"> </w:t>
      </w:r>
      <w:r>
        <w:rPr>
          <w:color w:val="000000" w:themeColor="text1"/>
        </w:rPr>
        <w:t>Zusätzlich</w:t>
      </w:r>
      <w:r w:rsidRPr="009C0BF0">
        <w:rPr>
          <w:color w:val="000000" w:themeColor="text1"/>
        </w:rPr>
        <w:t xml:space="preserve"> kommen intelligente Sensoren zum Einsatz, um die Farbtemperatur des Umgebungslichts zu erkennen und das Bild </w:t>
      </w:r>
      <w:r>
        <w:rPr>
          <w:color w:val="000000" w:themeColor="text1"/>
        </w:rPr>
        <w:t>detailliert</w:t>
      </w:r>
      <w:r w:rsidRPr="009C0BF0">
        <w:rPr>
          <w:color w:val="000000" w:themeColor="text1"/>
        </w:rPr>
        <w:t xml:space="preserve"> anzupassen. So lässt sich sowohl tagsüber als auch beim nächtlichen Filmeschauen eine natürlichere Bilddarstellung erreichen. Diese Sensoren sorgen im Filmmaker-Modus für eine feinfühlige Anpassung von Farbtemperatur und Helligkeit je nach Umgebungslicht und korrigieren sogar die durch Lichtreflexion entstehende Farbänderungen bei dunklen Bildinhalten.</w:t>
      </w:r>
    </w:p>
    <w:p w14:paraId="1CC9AC1B" w14:textId="77777777" w:rsidR="00E06F3A" w:rsidRPr="009C0BF0" w:rsidRDefault="00E06F3A" w:rsidP="00E06F3A">
      <w:pPr>
        <w:pStyle w:val="PanasonicFlietext"/>
        <w:rPr>
          <w:b/>
          <w:bCs/>
          <w:color w:val="000000" w:themeColor="text1"/>
        </w:rPr>
      </w:pPr>
      <w:r>
        <w:br/>
      </w:r>
      <w:r w:rsidRPr="009C0BF0">
        <w:rPr>
          <w:b/>
          <w:bCs/>
          <w:color w:val="000000" w:themeColor="text1"/>
        </w:rPr>
        <w:t xml:space="preserve">Gaming </w:t>
      </w:r>
      <w:r>
        <w:rPr>
          <w:b/>
          <w:bCs/>
          <w:color w:val="000000" w:themeColor="text1"/>
        </w:rPr>
        <w:t>auf höchstem Niveau</w:t>
      </w:r>
    </w:p>
    <w:p w14:paraId="3C2A781C" w14:textId="77777777" w:rsidR="00E06F3A" w:rsidRPr="009C0BF0" w:rsidRDefault="00E06F3A" w:rsidP="00E06F3A">
      <w:pPr>
        <w:pStyle w:val="PanasonicFlietext"/>
        <w:rPr>
          <w:rFonts w:ascii="Courier" w:hAnsi="Courier" w:cs="Courier"/>
          <w:color w:val="000000" w:themeColor="text1"/>
        </w:rPr>
      </w:pPr>
      <w:r w:rsidRPr="009C0BF0">
        <w:rPr>
          <w:color w:val="000000" w:themeColor="text1"/>
        </w:rPr>
        <w:t>Gaming hat sich in den letzten Jahren rasant entwickelt.</w:t>
      </w:r>
      <w:r>
        <w:rPr>
          <w:color w:val="000000" w:themeColor="text1"/>
        </w:rPr>
        <w:t xml:space="preserve"> Spielverläufe </w:t>
      </w:r>
      <w:r w:rsidRPr="009C0BF0">
        <w:rPr>
          <w:color w:val="000000" w:themeColor="text1"/>
        </w:rPr>
        <w:t>sind wie Hollywood-Blockbuster geschrieben, 3D-Welten sind größer und realistischer als je zuvor und es gibt unzählige Gaming-Universen zu entdecken.</w:t>
      </w:r>
      <w:r>
        <w:rPr>
          <w:rFonts w:ascii="Courier" w:hAnsi="Courier" w:cs="Courier"/>
          <w:color w:val="000000" w:themeColor="text1"/>
        </w:rPr>
        <w:t xml:space="preserve"> </w:t>
      </w:r>
      <w:r w:rsidRPr="009C0BF0">
        <w:rPr>
          <w:color w:val="000000" w:themeColor="text1"/>
        </w:rPr>
        <w:t xml:space="preserve">Um bestmöglich in diese wachsende Welt der </w:t>
      </w:r>
      <w:r>
        <w:rPr>
          <w:color w:val="000000" w:themeColor="text1"/>
        </w:rPr>
        <w:t>Spiele-</w:t>
      </w:r>
      <w:r w:rsidRPr="009C0BF0">
        <w:rPr>
          <w:color w:val="000000" w:themeColor="text1"/>
        </w:rPr>
        <w:t xml:space="preserve">Unterhaltung einzutauchen, </w:t>
      </w:r>
      <w:r>
        <w:rPr>
          <w:color w:val="000000" w:themeColor="text1"/>
        </w:rPr>
        <w:t xml:space="preserve">setzen Gamer oftmals auf Computer-Monitore um </w:t>
      </w:r>
      <w:r w:rsidRPr="009C0BF0">
        <w:rPr>
          <w:color w:val="000000" w:themeColor="text1"/>
        </w:rPr>
        <w:t>d</w:t>
      </w:r>
      <w:r>
        <w:rPr>
          <w:color w:val="000000" w:themeColor="text1"/>
        </w:rPr>
        <w:t xml:space="preserve">ie maximale Leistung </w:t>
      </w:r>
      <w:r w:rsidRPr="009C0BF0">
        <w:rPr>
          <w:color w:val="000000" w:themeColor="text1"/>
        </w:rPr>
        <w:t>aus den neuesten Konsolen und PCs herausholen</w:t>
      </w:r>
      <w:r>
        <w:rPr>
          <w:color w:val="000000" w:themeColor="text1"/>
        </w:rPr>
        <w:t xml:space="preserve"> können.</w:t>
      </w:r>
    </w:p>
    <w:p w14:paraId="27C1AED0" w14:textId="77777777" w:rsidR="00E06F3A" w:rsidRDefault="00E06F3A" w:rsidP="00E06F3A">
      <w:pPr>
        <w:pStyle w:val="PanasonicFlietext"/>
      </w:pPr>
      <w:r>
        <w:br/>
      </w:r>
      <w:r w:rsidRPr="00DA763E">
        <w:t>Mit den neuesten OLED-</w:t>
      </w:r>
      <w:r>
        <w:t>TVs</w:t>
      </w:r>
      <w:r w:rsidRPr="00DA763E">
        <w:t xml:space="preserve"> von Panasonic ist </w:t>
      </w:r>
      <w:r>
        <w:t>erstklassiges Gaming auch auf dem Fernseh-Bildschirm</w:t>
      </w:r>
      <w:r w:rsidRPr="00DA763E">
        <w:t xml:space="preserve"> möglich</w:t>
      </w:r>
      <w:r>
        <w:t xml:space="preserve">, denn sie </w:t>
      </w:r>
      <w:r w:rsidRPr="00DA763E">
        <w:t>liefer</w:t>
      </w:r>
      <w:r>
        <w:t>n</w:t>
      </w:r>
      <w:r w:rsidRPr="00DA763E">
        <w:t xml:space="preserve"> das Erlebnis</w:t>
      </w:r>
      <w:r>
        <w:t xml:space="preserve"> genauso</w:t>
      </w:r>
      <w:r w:rsidRPr="00DA763E">
        <w:t xml:space="preserve">, wie es von Spieleentwicklern beabsichtigt war. Die Gaming-Verbesserungen von Panasonic </w:t>
      </w:r>
      <w:r>
        <w:t>aus dem</w:t>
      </w:r>
      <w:r w:rsidRPr="00DA763E">
        <w:t xml:space="preserve"> Jahr 2022 wurden nicht nur von Gamern, sondern auch von Gaming-Studios und professionellen eSport-Teams </w:t>
      </w:r>
      <w:r>
        <w:t>gewürdigt</w:t>
      </w:r>
      <w:r w:rsidRPr="00DA763E">
        <w:t xml:space="preserve"> – und im Jahr 2023 </w:t>
      </w:r>
      <w:r>
        <w:t>wurde das Engagement</w:t>
      </w:r>
      <w:r w:rsidRPr="00DA763E">
        <w:t xml:space="preserve"> für Gamer </w:t>
      </w:r>
      <w:r>
        <w:t xml:space="preserve">auf </w:t>
      </w:r>
      <w:r w:rsidRPr="00DA763E">
        <w:t xml:space="preserve">ein ganz neues Niveau </w:t>
      </w:r>
      <w:r>
        <w:t>gehoben</w:t>
      </w:r>
      <w:r w:rsidRPr="00DA763E">
        <w:t>.</w:t>
      </w:r>
      <w:r w:rsidRPr="0069157A">
        <w:t xml:space="preserve"> </w:t>
      </w:r>
    </w:p>
    <w:p w14:paraId="4C5C333C" w14:textId="77777777" w:rsidR="00E06F3A" w:rsidRPr="009479D1" w:rsidRDefault="00E06F3A" w:rsidP="00E06F3A">
      <w:pPr>
        <w:pStyle w:val="PanasonicFlietext"/>
        <w:rPr>
          <w:color w:val="000000" w:themeColor="text1"/>
        </w:rPr>
      </w:pPr>
      <w:r w:rsidRPr="0069157A">
        <w:t xml:space="preserve">Panasonic freut sich bekannt zu geben, </w:t>
      </w:r>
      <w:r>
        <w:t xml:space="preserve">der </w:t>
      </w:r>
      <w:r w:rsidRPr="0069157A">
        <w:t>offizielle TV-Partner für Diablo IV</w:t>
      </w:r>
      <w:r w:rsidRPr="0069157A">
        <w:rPr>
          <w:vertAlign w:val="superscript"/>
        </w:rPr>
        <w:t>®</w:t>
      </w:r>
      <w:r w:rsidRPr="0069157A">
        <w:t xml:space="preserve"> </w:t>
      </w:r>
      <w:r>
        <w:t>zu sein –</w:t>
      </w:r>
      <w:r w:rsidRPr="0069157A">
        <w:t xml:space="preserve"> de</w:t>
      </w:r>
      <w:r>
        <w:t>m</w:t>
      </w:r>
      <w:r w:rsidRPr="0069157A">
        <w:t xml:space="preserve"> </w:t>
      </w:r>
      <w:r w:rsidRPr="009479D1">
        <w:rPr>
          <w:color w:val="000000" w:themeColor="text1"/>
        </w:rPr>
        <w:t xml:space="preserve">Blockbuster-Gaming-Titel in der EMEA. Die weitläufige Spiele-Welt „Sanktuario“ </w:t>
      </w:r>
      <w:r>
        <w:rPr>
          <w:color w:val="000000" w:themeColor="text1"/>
        </w:rPr>
        <w:t>in der</w:t>
      </w:r>
      <w:r w:rsidRPr="009479D1">
        <w:rPr>
          <w:color w:val="000000" w:themeColor="text1"/>
        </w:rPr>
        <w:t xml:space="preserve"> von Blizzard Entertainment neu entwickelten Version Diablo IV® basiert auf zwei Handlungssträngen: „Die alten Meister“ und „Rückkehr in die Dunkelheit“. Dabei berücksichtigt „Alte Meister“ die von klassischen Malern verwendeten Techniken aus gezielt eingesetzten Details und durchdachten Einsatz von umfangreichen Farbpaletten. „Rückkehr in die Dunkelheit“ konzentriert sich hingegen auf die Darstellung der Sanktuario-Szenerie als gefährliche und dunkle mittelalterliche Gothic-Welt.</w:t>
      </w:r>
    </w:p>
    <w:p w14:paraId="5C1FF04E" w14:textId="77777777" w:rsidR="00E06F3A" w:rsidRPr="009479D1" w:rsidRDefault="00E06F3A" w:rsidP="00E06F3A">
      <w:pPr>
        <w:pStyle w:val="PanasonicFlietext"/>
        <w:rPr>
          <w:color w:val="000000" w:themeColor="text1"/>
        </w:rPr>
      </w:pPr>
      <w:r>
        <w:br/>
      </w:r>
      <w:r w:rsidRPr="009479D1">
        <w:rPr>
          <w:color w:val="000000" w:themeColor="text1"/>
        </w:rPr>
        <w:t>„Ich kann mir kaum Dinge vorstellen, bei denen eine perfekte Farbbalance wichtiger ist als bei Diablo IV®. Wir nutzen dort eine sehr subtile Farbpalette. Um etwas zu erschaffen, das sich wie ein altes Meisterwerk anfühlt, muss man in der Lage sein, diese Welt auf sehr nuancierte Weise darzustellen“, kommentiert John Mueller, Art Director von Diablo IV®.</w:t>
      </w:r>
    </w:p>
    <w:p w14:paraId="64CFD8F0" w14:textId="77777777" w:rsidR="00E06F3A" w:rsidRDefault="00E06F3A" w:rsidP="00E06F3A">
      <w:pPr>
        <w:pStyle w:val="PanasonicFlietext"/>
        <w:rPr>
          <w:color w:val="000000" w:themeColor="text1"/>
        </w:rPr>
      </w:pPr>
      <w:r>
        <w:lastRenderedPageBreak/>
        <w:br/>
      </w:r>
      <w:r w:rsidRPr="009C0BF0">
        <w:rPr>
          <w:color w:val="000000" w:themeColor="text1"/>
        </w:rPr>
        <w:t>Um sicherzustellen, dass jede</w:t>
      </w:r>
      <w:r>
        <w:rPr>
          <w:color w:val="000000" w:themeColor="text1"/>
        </w:rPr>
        <w:t>s</w:t>
      </w:r>
      <w:r w:rsidRPr="009C0BF0">
        <w:rPr>
          <w:color w:val="000000" w:themeColor="text1"/>
        </w:rPr>
        <w:t xml:space="preserve"> Spiel optimal aussieht, bringt der neue True Game Mode</w:t>
      </w:r>
      <w:r w:rsidRPr="004831D8">
        <w:rPr>
          <w:color w:val="000000" w:themeColor="text1"/>
          <w:vertAlign w:val="superscript"/>
        </w:rPr>
        <w:t>6</w:t>
      </w:r>
      <w:r w:rsidRPr="009C0BF0">
        <w:rPr>
          <w:color w:val="000000" w:themeColor="text1"/>
        </w:rPr>
        <w:t xml:space="preserve"> alle für Filme verfügbaren Features für eine akkurate Farbwiedergabe nun auch in die Welt des Gaming, während das verbesserte HDR Tone Mapping eine originalgetreue Darstellung der von der Spielkonsole gelieferten HDR-Inhalte garantiert. Zusätzlich ist der True Game Mode kalibrierbar und bietet eine perfekte Anpassung mit der Calman® Color-Kalibrierungssoftware von Portrait Displays – dem De-facto-Standard in der Welt der Filmemacher, Studios und TV-Hersteller. Das bedeutet, dass dank des True Game Mode Spiele exakt so reproduziert werden, wie von ihren Entwicklern beabsichtigt. </w:t>
      </w:r>
    </w:p>
    <w:p w14:paraId="14C2644E" w14:textId="77777777" w:rsidR="00E06F3A" w:rsidRPr="004023DB" w:rsidRDefault="00E06F3A" w:rsidP="00E06F3A">
      <w:pPr>
        <w:pStyle w:val="PanasonicFlietext"/>
        <w:rPr>
          <w:color w:val="000000" w:themeColor="text1"/>
        </w:rPr>
      </w:pPr>
      <w:r w:rsidRPr="009C0BF0">
        <w:rPr>
          <w:color w:val="000000" w:themeColor="text1"/>
        </w:rPr>
        <w:t xml:space="preserve">Mit voller Unterstützung für die wichtigsten Funktionen von HDMI 2.1, voller 4K-Auflösung, bis zu 120 Hz Bildwiederholfrequenz, niedriger Latenz und </w:t>
      </w:r>
      <w:r>
        <w:rPr>
          <w:color w:val="000000" w:themeColor="text1"/>
        </w:rPr>
        <w:t xml:space="preserve">geringer </w:t>
      </w:r>
      <w:r w:rsidRPr="009C0BF0">
        <w:rPr>
          <w:color w:val="000000" w:themeColor="text1"/>
        </w:rPr>
        <w:t>Eingangsverzögerung, VRR und AMD Freesync</w:t>
      </w:r>
      <w:r>
        <w:rPr>
          <w:rFonts w:ascii="Calibri" w:eastAsia="Yu Mincho" w:hAnsi="Calibri" w:cs="Calibri"/>
          <w:kern w:val="2"/>
          <w:lang w:eastAsia="ja-JP"/>
        </w:rPr>
        <w:t>®</w:t>
      </w:r>
      <w:r>
        <w:rPr>
          <w:color w:val="000000" w:themeColor="text1"/>
          <w:vertAlign w:val="superscript"/>
        </w:rPr>
        <w:t>7</w:t>
      </w:r>
      <w:r w:rsidRPr="00C82E1F">
        <w:rPr>
          <w:color w:val="000000" w:themeColor="text1"/>
          <w:vertAlign w:val="superscript"/>
        </w:rPr>
        <w:t xml:space="preserve"> </w:t>
      </w:r>
      <w:r w:rsidRPr="009C0BF0">
        <w:rPr>
          <w:color w:val="000000" w:themeColor="text1"/>
        </w:rPr>
        <w:t xml:space="preserve">Premium </w:t>
      </w:r>
      <w:r>
        <w:rPr>
          <w:color w:val="000000" w:themeColor="text1"/>
        </w:rPr>
        <w:t xml:space="preserve">sind die Modelle mit True Game Mode </w:t>
      </w:r>
      <w:r w:rsidRPr="009C0BF0">
        <w:rPr>
          <w:color w:val="000000" w:themeColor="text1"/>
        </w:rPr>
        <w:t>die perfekte Lösung auch für anspruchsvolle Gamer.</w:t>
      </w:r>
      <w:r>
        <w:rPr>
          <w:color w:val="000000" w:themeColor="text1"/>
        </w:rPr>
        <w:t xml:space="preserve"> </w:t>
      </w:r>
      <w:r w:rsidRPr="009C0BF0">
        <w:rPr>
          <w:color w:val="000000" w:themeColor="text1"/>
        </w:rPr>
        <w:t>Darüber hinaus ermöglicht Dolby Vision</w:t>
      </w:r>
      <w:r>
        <w:rPr>
          <w:color w:val="000000" w:themeColor="text1"/>
          <w:vertAlign w:val="superscript"/>
        </w:rPr>
        <w:t>8</w:t>
      </w:r>
      <w:r w:rsidRPr="009C0BF0">
        <w:rPr>
          <w:color w:val="000000" w:themeColor="text1"/>
        </w:rPr>
        <w:t xml:space="preserve"> </w:t>
      </w:r>
      <w:r>
        <w:rPr>
          <w:color w:val="000000" w:themeColor="text1"/>
        </w:rPr>
        <w:t>bei allen Modellen mit Game Mode Extreme</w:t>
      </w:r>
      <w:r>
        <w:rPr>
          <w:color w:val="000000" w:themeColor="text1"/>
          <w:vertAlign w:val="superscript"/>
        </w:rPr>
        <w:t>9</w:t>
      </w:r>
      <w:r w:rsidRPr="009C0BF0">
        <w:rPr>
          <w:color w:val="000000" w:themeColor="text1"/>
        </w:rPr>
        <w:t xml:space="preserve"> die Wiedergabe feinste</w:t>
      </w:r>
      <w:r>
        <w:rPr>
          <w:color w:val="000000" w:themeColor="text1"/>
        </w:rPr>
        <w:t>r</w:t>
      </w:r>
      <w:r w:rsidRPr="009C0BF0">
        <w:rPr>
          <w:color w:val="000000" w:themeColor="text1"/>
        </w:rPr>
        <w:t xml:space="preserve"> Bilddetails und zeigt, was das Spiel visuell zu bieten hat.</w:t>
      </w:r>
      <w:r>
        <w:rPr>
          <w:color w:val="000000" w:themeColor="text1"/>
        </w:rPr>
        <w:t xml:space="preserve"> </w:t>
      </w:r>
      <w:r>
        <w:t xml:space="preserve">Die </w:t>
      </w:r>
      <w:r w:rsidRPr="002168B4">
        <w:t xml:space="preserve">Panasonic OLED-Fernseher mit HXC PRO AI unterstützen </w:t>
      </w:r>
      <w:r>
        <w:t xml:space="preserve">zudem </w:t>
      </w:r>
      <w:r w:rsidRPr="002168B4">
        <w:t>Nvidia G-SYNC, was PC-Spielern ein flüssiges und scharfes Gam</w:t>
      </w:r>
      <w:r>
        <w:t>ing-Erlebnis</w:t>
      </w:r>
      <w:r w:rsidRPr="002168B4">
        <w:t xml:space="preserve"> bietet</w:t>
      </w:r>
      <w:r w:rsidRPr="004023DB">
        <w:rPr>
          <w:vertAlign w:val="superscript"/>
        </w:rPr>
        <w:t>10</w:t>
      </w:r>
      <w:r w:rsidRPr="002168B4">
        <w:t>.</w:t>
      </w:r>
    </w:p>
    <w:p w14:paraId="6ADFB857" w14:textId="77777777" w:rsidR="00E06F3A" w:rsidRPr="00E06F3A" w:rsidRDefault="00941E57" w:rsidP="00E06F3A">
      <w:pPr>
        <w:pStyle w:val="PanasonicIntro"/>
        <w:rPr>
          <w:b w:val="0"/>
          <w:bCs/>
          <w:sz w:val="16"/>
          <w:szCs w:val="16"/>
        </w:rPr>
      </w:pPr>
      <w:r>
        <w:br/>
      </w:r>
      <w:r w:rsidR="00E06F3A">
        <w:rPr>
          <w:i/>
          <w:iCs/>
          <w:sz w:val="16"/>
          <w:szCs w:val="16"/>
        </w:rPr>
        <w:br/>
      </w:r>
      <w:r w:rsidR="00E06F3A" w:rsidRPr="00E06F3A">
        <w:rPr>
          <w:b w:val="0"/>
          <w:bCs/>
          <w:sz w:val="16"/>
          <w:szCs w:val="16"/>
          <w:vertAlign w:val="superscript"/>
        </w:rPr>
        <w:t xml:space="preserve">1 </w:t>
      </w:r>
      <w:r w:rsidR="00E06F3A" w:rsidRPr="00E06F3A">
        <w:rPr>
          <w:b w:val="0"/>
          <w:bCs/>
          <w:sz w:val="16"/>
          <w:szCs w:val="16"/>
        </w:rPr>
        <w:t>Bei 55“ und 65“ Modellen</w:t>
      </w:r>
    </w:p>
    <w:p w14:paraId="287E5C95" w14:textId="77777777" w:rsidR="00E06F3A" w:rsidRPr="00E06F3A" w:rsidRDefault="00E06F3A" w:rsidP="00E06F3A">
      <w:pPr>
        <w:pStyle w:val="PanasonicFlietext"/>
        <w:rPr>
          <w:bCs/>
          <w:sz w:val="16"/>
          <w:szCs w:val="16"/>
        </w:rPr>
      </w:pPr>
      <w:r w:rsidRPr="00E06F3A">
        <w:rPr>
          <w:bCs/>
          <w:sz w:val="16"/>
          <w:szCs w:val="16"/>
          <w:vertAlign w:val="superscript"/>
        </w:rPr>
        <w:t xml:space="preserve">2 </w:t>
      </w:r>
      <w:r w:rsidRPr="00E06F3A">
        <w:rPr>
          <w:bCs/>
          <w:sz w:val="16"/>
          <w:szCs w:val="16"/>
        </w:rPr>
        <w:t>Bei 55“ und 65“ Modellen</w:t>
      </w:r>
      <w:r w:rsidRPr="00E06F3A">
        <w:rPr>
          <w:bCs/>
          <w:sz w:val="16"/>
          <w:szCs w:val="16"/>
        </w:rPr>
        <w:br/>
      </w:r>
      <w:r w:rsidRPr="00E06F3A">
        <w:rPr>
          <w:bCs/>
          <w:sz w:val="16"/>
          <w:szCs w:val="16"/>
          <w:vertAlign w:val="superscript"/>
        </w:rPr>
        <w:t xml:space="preserve">3 </w:t>
      </w:r>
      <w:r w:rsidRPr="00E06F3A">
        <w:rPr>
          <w:bCs/>
          <w:sz w:val="16"/>
          <w:szCs w:val="16"/>
        </w:rPr>
        <w:t>Nur bei MXW954</w:t>
      </w:r>
      <w:r w:rsidRPr="00E06F3A">
        <w:rPr>
          <w:bCs/>
          <w:sz w:val="16"/>
          <w:szCs w:val="16"/>
        </w:rPr>
        <w:br/>
      </w:r>
      <w:r w:rsidRPr="00E06F3A">
        <w:rPr>
          <w:bCs/>
          <w:sz w:val="16"/>
          <w:szCs w:val="16"/>
          <w:vertAlign w:val="superscript"/>
        </w:rPr>
        <w:t>4</w:t>
      </w:r>
      <w:r w:rsidRPr="00E06F3A">
        <w:rPr>
          <w:bCs/>
          <w:sz w:val="16"/>
          <w:szCs w:val="16"/>
        </w:rPr>
        <w:t xml:space="preserve"> Die Verfügbarkeit von Bildschirmgrößen kann je nach Land variieren</w:t>
      </w:r>
    </w:p>
    <w:p w14:paraId="52D69266" w14:textId="77777777" w:rsidR="00E06F3A" w:rsidRPr="00E06F3A" w:rsidRDefault="00E06F3A" w:rsidP="00E06F3A">
      <w:pPr>
        <w:pStyle w:val="PanasonicFlietext"/>
        <w:rPr>
          <w:bCs/>
          <w:sz w:val="16"/>
          <w:szCs w:val="16"/>
        </w:rPr>
      </w:pPr>
      <w:r w:rsidRPr="00E06F3A">
        <w:rPr>
          <w:bCs/>
          <w:sz w:val="16"/>
          <w:szCs w:val="16"/>
          <w:vertAlign w:val="superscript"/>
        </w:rPr>
        <w:t>5</w:t>
      </w:r>
      <w:r w:rsidRPr="00E06F3A">
        <w:rPr>
          <w:bCs/>
          <w:sz w:val="16"/>
          <w:szCs w:val="16"/>
        </w:rPr>
        <w:t xml:space="preserve"> Google TV ist der Name der Software dieser Geräte und eine Marke von Google LLC. Google, Chromecast integriert und Google Play sind Marken von Google LLC.</w:t>
      </w:r>
    </w:p>
    <w:p w14:paraId="0815D312" w14:textId="77777777" w:rsidR="00E06F3A" w:rsidRPr="00E06F3A" w:rsidRDefault="00E06F3A" w:rsidP="00E06F3A">
      <w:pPr>
        <w:pStyle w:val="PanasonicFlietext"/>
        <w:rPr>
          <w:bCs/>
          <w:sz w:val="16"/>
          <w:szCs w:val="16"/>
        </w:rPr>
      </w:pPr>
      <w:r w:rsidRPr="00E06F3A">
        <w:rPr>
          <w:bCs/>
          <w:sz w:val="16"/>
          <w:szCs w:val="16"/>
          <w:vertAlign w:val="superscript"/>
        </w:rPr>
        <w:t xml:space="preserve">6 </w:t>
      </w:r>
      <w:r w:rsidRPr="00E06F3A">
        <w:rPr>
          <w:bCs/>
          <w:sz w:val="16"/>
          <w:szCs w:val="16"/>
        </w:rPr>
        <w:t>Nur bei TV-Modellen mit HCX PRO AI aus 2023 verfügbar</w:t>
      </w:r>
    </w:p>
    <w:p w14:paraId="484F1B53" w14:textId="77777777" w:rsidR="00E06F3A" w:rsidRPr="00E06F3A" w:rsidRDefault="00E06F3A" w:rsidP="00E06F3A">
      <w:pPr>
        <w:pStyle w:val="PanasonicFlietext"/>
        <w:rPr>
          <w:bCs/>
          <w:sz w:val="16"/>
          <w:szCs w:val="16"/>
        </w:rPr>
      </w:pPr>
      <w:r w:rsidRPr="00E06F3A">
        <w:rPr>
          <w:bCs/>
          <w:sz w:val="16"/>
          <w:szCs w:val="16"/>
          <w:vertAlign w:val="superscript"/>
        </w:rPr>
        <w:t xml:space="preserve">7 </w:t>
      </w:r>
      <w:r w:rsidRPr="00E06F3A">
        <w:rPr>
          <w:bCs/>
          <w:sz w:val="16"/>
          <w:szCs w:val="16"/>
        </w:rPr>
        <w:t>Für die AMD FreeSync/FreeSync Premium/FreeSync Premium Pro-Technologie sind AMD Radeon-Grafikkarten und ein von AMD zertifiziertes Display erforderlich</w:t>
      </w:r>
    </w:p>
    <w:p w14:paraId="1DD82B6D" w14:textId="77777777" w:rsidR="00E06F3A" w:rsidRPr="00E06F3A" w:rsidRDefault="00E06F3A" w:rsidP="00E06F3A">
      <w:pPr>
        <w:pStyle w:val="PanasonicFlietext"/>
        <w:rPr>
          <w:bCs/>
          <w:sz w:val="16"/>
          <w:szCs w:val="16"/>
          <w:lang w:val="en-US"/>
        </w:rPr>
      </w:pPr>
      <w:r w:rsidRPr="00E06F3A">
        <w:rPr>
          <w:bCs/>
          <w:sz w:val="16"/>
          <w:szCs w:val="16"/>
          <w:vertAlign w:val="superscript"/>
        </w:rPr>
        <w:t xml:space="preserve">8 </w:t>
      </w:r>
      <w:r w:rsidRPr="00E06F3A">
        <w:rPr>
          <w:bCs/>
          <w:sz w:val="16"/>
          <w:szCs w:val="16"/>
        </w:rPr>
        <w:t xml:space="preserve">Dolby, Dolby Vision, Dolby Atmos und das Doppel-D-Symbol sind eingetragene Warenzeichen von Dolby Laboratories. </w:t>
      </w:r>
      <w:r w:rsidRPr="00E06F3A">
        <w:rPr>
          <w:bCs/>
          <w:sz w:val="16"/>
          <w:szCs w:val="16"/>
          <w:lang w:val="en-US"/>
        </w:rPr>
        <w:t>Dolby Vision IQ ist eine Marke der Dolby Laboratories Licensing Corporation.</w:t>
      </w:r>
    </w:p>
    <w:p w14:paraId="0906BA23" w14:textId="77777777" w:rsidR="00E06F3A" w:rsidRPr="00E06F3A" w:rsidRDefault="00E06F3A" w:rsidP="00E06F3A">
      <w:pPr>
        <w:pStyle w:val="PanasonicFlietext"/>
        <w:rPr>
          <w:bCs/>
          <w:color w:val="000000" w:themeColor="text1"/>
          <w:sz w:val="16"/>
          <w:szCs w:val="16"/>
        </w:rPr>
      </w:pPr>
      <w:r w:rsidRPr="00E06F3A">
        <w:rPr>
          <w:rFonts w:ascii="Courier" w:hAnsi="Courier" w:cs="Courier"/>
          <w:bCs/>
          <w:color w:val="000000" w:themeColor="text1"/>
          <w:vertAlign w:val="superscript"/>
        </w:rPr>
        <w:t xml:space="preserve">9 </w:t>
      </w:r>
      <w:r w:rsidRPr="00E06F3A">
        <w:rPr>
          <w:bCs/>
          <w:color w:val="000000" w:themeColor="text1"/>
          <w:sz w:val="16"/>
          <w:szCs w:val="16"/>
        </w:rPr>
        <w:t>Nur bei 60Hz verfügbar</w:t>
      </w:r>
    </w:p>
    <w:p w14:paraId="621F7368" w14:textId="77777777" w:rsidR="00E06F3A" w:rsidRPr="00E06F3A" w:rsidRDefault="00E06F3A" w:rsidP="00E06F3A">
      <w:pPr>
        <w:pStyle w:val="PanasonicFlietext"/>
        <w:rPr>
          <w:bCs/>
          <w:color w:val="000000" w:themeColor="text1"/>
          <w:sz w:val="16"/>
          <w:szCs w:val="16"/>
        </w:rPr>
      </w:pPr>
      <w:r w:rsidRPr="00E06F3A">
        <w:rPr>
          <w:bCs/>
          <w:color w:val="000000" w:themeColor="text1"/>
          <w:sz w:val="16"/>
          <w:szCs w:val="16"/>
          <w:vertAlign w:val="superscript"/>
        </w:rPr>
        <w:t>10</w:t>
      </w:r>
      <w:r w:rsidRPr="00E06F3A">
        <w:rPr>
          <w:bCs/>
          <w:color w:val="000000" w:themeColor="text1"/>
          <w:sz w:val="16"/>
          <w:szCs w:val="16"/>
        </w:rPr>
        <w:t xml:space="preserve"> SPD Auto Game Mode (NVIDIA GPU Detection) funktioniert nur für Grafikkarten der NVIDIA GeForce RTX 30-Serie und höher</w:t>
      </w:r>
    </w:p>
    <w:p w14:paraId="24FED4D8" w14:textId="771059A3" w:rsidR="00941E57" w:rsidRPr="005B2663" w:rsidRDefault="00941E57" w:rsidP="00E06F3A">
      <w:pPr>
        <w:pStyle w:val="PanasonicFlietext"/>
        <w:rPr>
          <w:i/>
          <w:iCs/>
          <w:sz w:val="16"/>
          <w:szCs w:val="16"/>
        </w:rPr>
      </w:pPr>
    </w:p>
    <w:p w14:paraId="30053822" w14:textId="58D59A25" w:rsidR="00FA0C77" w:rsidRPr="00042BEF" w:rsidRDefault="00EF4566" w:rsidP="00941E57">
      <w:pPr>
        <w:pStyle w:val="PanasonicFlietext"/>
      </w:pPr>
      <w:r w:rsidRPr="00042BEF">
        <w:rPr>
          <w:b/>
          <w:bCs/>
          <w:color w:val="000000" w:themeColor="text1"/>
        </w:rPr>
        <w:br/>
      </w:r>
    </w:p>
    <w:p w14:paraId="53474817" w14:textId="38336029" w:rsidR="00FA0C77" w:rsidRPr="004525F7" w:rsidRDefault="00FA0C77" w:rsidP="00FA0C77">
      <w:pPr>
        <w:pStyle w:val="NurText"/>
        <w:tabs>
          <w:tab w:val="left" w:pos="2121"/>
        </w:tabs>
        <w:outlineLvl w:val="0"/>
        <w:rPr>
          <w:rFonts w:ascii="DIN-Bold" w:hAnsi="DIN-Bold"/>
        </w:rPr>
      </w:pPr>
      <w:r>
        <w:rPr>
          <w:rFonts w:ascii="DIN-Regular" w:hAnsi="DIN-Regular"/>
        </w:rPr>
        <w:t xml:space="preserve">Stand </w:t>
      </w:r>
      <w:r w:rsidR="00EF4566">
        <w:rPr>
          <w:rFonts w:ascii="DIN-Regular" w:hAnsi="DIN-Regular"/>
        </w:rPr>
        <w:t>Juni</w:t>
      </w:r>
      <w:r>
        <w:rPr>
          <w:rFonts w:ascii="DIN-Regular" w:hAnsi="DIN-Regular"/>
        </w:rPr>
        <w:t xml:space="preserve"> 2023: Änderungen ohne Ankündigung vorbehalten</w:t>
      </w:r>
    </w:p>
    <w:p w14:paraId="60165B33" w14:textId="77777777" w:rsidR="00FA0C77" w:rsidRPr="00FA0C77" w:rsidRDefault="00FA0C77" w:rsidP="00FA0C77">
      <w:pPr>
        <w:ind w:right="-57"/>
        <w:rPr>
          <w:rFonts w:ascii="DIN-Regular" w:hAnsi="DIN-Regular"/>
          <w:sz w:val="16"/>
          <w:szCs w:val="16"/>
          <w:lang w:val="de-DE"/>
        </w:rPr>
      </w:pPr>
      <w:r>
        <w:rPr>
          <w:rFonts w:ascii="DIN-Bold" w:hAnsi="DIN-Bold" w:cs="Arial"/>
          <w:color w:val="000000" w:themeColor="text1"/>
          <w:sz w:val="20"/>
          <w:lang w:val="de-DE"/>
        </w:rPr>
        <w:br/>
      </w:r>
      <w:r w:rsidRPr="00FA0C77">
        <w:rPr>
          <w:rFonts w:ascii="DIN-Regular" w:hAnsi="DIN-Regular"/>
          <w:sz w:val="16"/>
          <w:szCs w:val="16"/>
          <w:lang w:val="de-DE"/>
        </w:rPr>
        <w:t>*Technische Änderungen und Irrtümer vorbehalten</w:t>
      </w:r>
    </w:p>
    <w:p w14:paraId="7AFDF721" w14:textId="1CD1FB74" w:rsidR="00956CA3" w:rsidRDefault="00FA0C77" w:rsidP="00956CA3">
      <w:pPr>
        <w:ind w:right="-57"/>
        <w:rPr>
          <w:rFonts w:ascii="DIN-Bold" w:hAnsi="DIN-Bold" w:cs="Arial"/>
          <w:color w:val="000000" w:themeColor="text1"/>
          <w:sz w:val="20"/>
          <w:lang w:val="de-DE"/>
        </w:rPr>
      </w:pPr>
      <w:r>
        <w:rPr>
          <w:rFonts w:ascii="DIN-Bold" w:hAnsi="DIN-Bold" w:cs="Arial"/>
          <w:color w:val="000000" w:themeColor="text1"/>
          <w:sz w:val="20"/>
          <w:lang w:val="de-DE"/>
        </w:rPr>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16513CA5"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lastRenderedPageBreak/>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w:t>
      </w:r>
      <w:r w:rsidR="001B2ABE">
        <w:rPr>
          <w:rFonts w:ascii="DIN-Regular" w:hAnsi="DIN-Regular" w:cs="Arial"/>
          <w:color w:val="000000" w:themeColor="text1"/>
          <w:sz w:val="20"/>
          <w:lang w:val="de-DE"/>
        </w:rPr>
        <w:t>Billionen</w:t>
      </w:r>
      <w:r w:rsidRPr="008E0E7C">
        <w:rPr>
          <w:rFonts w:ascii="DIN-Regular" w:hAnsi="DIN-Regular" w:cs="Arial"/>
          <w:color w:val="000000" w:themeColor="text1"/>
          <w:sz w:val="20"/>
          <w:lang w:val="de-DE"/>
        </w:rPr>
        <w:t xml:space="preserve">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77777777"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Panasonic Deutschland</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proofErr w:type="spellStart"/>
      <w:r w:rsidRPr="009C0BF0">
        <w:rPr>
          <w:rFonts w:ascii="DIN-Regular" w:eastAsia="Times New Roman" w:hAnsi="DIN-Regular"/>
          <w:color w:val="000000" w:themeColor="text1"/>
          <w:lang w:eastAsia="en-US"/>
        </w:rPr>
        <w:t>Winsbergring</w:t>
      </w:r>
      <w:proofErr w:type="spellEnd"/>
      <w:r w:rsidRPr="009C0BF0">
        <w:rPr>
          <w:rFonts w:ascii="DIN-Regular" w:eastAsia="Times New Roman" w:hAnsi="DIN-Regular"/>
          <w:color w:val="000000" w:themeColor="text1"/>
          <w:lang w:eastAsia="en-US"/>
        </w:rPr>
        <w:t xml:space="preserve"> 15</w:t>
      </w:r>
    </w:p>
    <w:p w14:paraId="4E8EB769"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22525 Hamburg</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77777777"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t>Michael Langbehn</w:t>
      </w:r>
      <w:r w:rsidRPr="009C0BF0">
        <w:rPr>
          <w:rFonts w:ascii="DIN-Regular" w:hAnsi="DIN-Regular"/>
          <w:color w:val="000000" w:themeColor="text1"/>
          <w:sz w:val="20"/>
          <w:szCs w:val="20"/>
        </w:rPr>
        <w:br/>
        <w:t xml:space="preserve">Tel.: 040 / 8549-0 </w:t>
      </w:r>
      <w:r w:rsidRPr="009C0BF0">
        <w:rPr>
          <w:rFonts w:ascii="DIN-Regular" w:hAnsi="DIN-Regular"/>
          <w:color w:val="000000" w:themeColor="text1"/>
          <w:sz w:val="20"/>
          <w:szCs w:val="20"/>
        </w:rPr>
        <w:br/>
        <w:t xml:space="preserve">E-Mail: </w:t>
      </w:r>
      <w:hyperlink r:id="rId13" w:history="1">
        <w:r w:rsidRPr="009C0BF0">
          <w:rPr>
            <w:rStyle w:val="Hyperlink"/>
            <w:rFonts w:ascii="DIN-Regular" w:hAnsi="DIN-Regular"/>
            <w:color w:val="000000" w:themeColor="text1"/>
            <w:sz w:val="20"/>
            <w:szCs w:val="20"/>
          </w:rPr>
          <w:t>presse.kontakt</w:t>
        </w:r>
        <w:r w:rsidRPr="009C0BF0">
          <w:rPr>
            <w:rStyle w:val="Hyperlink"/>
            <w:rFonts w:cs="Arial"/>
            <w:color w:val="000000" w:themeColor="text1"/>
            <w:sz w:val="20"/>
            <w:szCs w:val="20"/>
          </w:rPr>
          <w:t>@</w:t>
        </w:r>
        <w:r w:rsidRPr="009C0BF0">
          <w:rPr>
            <w:rStyle w:val="Hyperlink"/>
            <w:rFonts w:ascii="DIN-Regular" w:hAnsi="DIN-Regular"/>
            <w:color w:val="000000" w:themeColor="text1"/>
            <w:sz w:val="20"/>
            <w:szCs w:val="20"/>
          </w:rPr>
          <w:t>eu.panasonic.com</w:t>
        </w:r>
      </w:hyperlink>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3F80" w14:textId="77777777" w:rsidR="00147316" w:rsidRDefault="00147316">
      <w:r>
        <w:separator/>
      </w:r>
    </w:p>
  </w:endnote>
  <w:endnote w:type="continuationSeparator" w:id="0">
    <w:p w14:paraId="6283D4D9" w14:textId="77777777" w:rsidR="00147316" w:rsidRDefault="0014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IN-Regular">
    <w:altName w:val="Cambria"/>
    <w:panose1 w:val="00000000000000000000"/>
    <w:charset w:val="00"/>
    <w:family w:val="roman"/>
    <w:pitch w:val="default"/>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6D23" w14:textId="77777777" w:rsidR="00147316" w:rsidRDefault="00147316">
      <w:r>
        <w:separator/>
      </w:r>
    </w:p>
  </w:footnote>
  <w:footnote w:type="continuationSeparator" w:id="0">
    <w:p w14:paraId="2870D427" w14:textId="77777777" w:rsidR="00147316" w:rsidRDefault="0014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2BEF"/>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0F0A"/>
    <w:rsid w:val="00131DD3"/>
    <w:rsid w:val="001326D9"/>
    <w:rsid w:val="00132CE7"/>
    <w:rsid w:val="00133217"/>
    <w:rsid w:val="00134E3C"/>
    <w:rsid w:val="00134EFC"/>
    <w:rsid w:val="00135302"/>
    <w:rsid w:val="00137730"/>
    <w:rsid w:val="00137752"/>
    <w:rsid w:val="001411E1"/>
    <w:rsid w:val="00145F2D"/>
    <w:rsid w:val="00146CF1"/>
    <w:rsid w:val="00147316"/>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32C1"/>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2ABE"/>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9FC"/>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5FC5"/>
    <w:rsid w:val="00396B1C"/>
    <w:rsid w:val="00397164"/>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34B"/>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0F93"/>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B7EE0"/>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24B"/>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47"/>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1E57"/>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C72FD"/>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76EC4"/>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06F3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CFD"/>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566"/>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kontakt@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5</Pages>
  <Words>1598</Words>
  <Characters>10071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13-FY2023-Panasonic LED-TV MXW834 mit Fire-TV</vt:lpstr>
    </vt:vector>
  </TitlesOfParts>
  <Manager/>
  <Company>Panasonic Broadcast Europe</Company>
  <LinksUpToDate>false</LinksUpToDate>
  <CharactersWithSpaces>11646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14-FY2023-Panasonic kuendigt TV-Serien fuer 2023 an</dc:title>
  <dc:subject/>
  <dc:creator>bb</dc:creator>
  <cp:keywords/>
  <dc:description/>
  <cp:lastModifiedBy>Sven Burmeister</cp:lastModifiedBy>
  <cp:revision>28</cp:revision>
  <cp:lastPrinted>2021-07-28T14:50:00Z</cp:lastPrinted>
  <dcterms:created xsi:type="dcterms:W3CDTF">2022-04-06T07:45:00Z</dcterms:created>
  <dcterms:modified xsi:type="dcterms:W3CDTF">2023-06-16T13:13:00Z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