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DCE7E" w14:textId="20FA353B" w:rsidR="0061599D" w:rsidRPr="00C8530E" w:rsidRDefault="002C7730" w:rsidP="00C8530E">
      <w:pPr>
        <w:spacing w:after="0"/>
        <w:rPr>
          <w:rFonts w:ascii="DIN-Medium" w:hAnsi="DIN-Medium"/>
          <w:sz w:val="31"/>
          <w:lang w:val="en-GB" w:eastAsia="en-US"/>
        </w:rPr>
      </w:pPr>
      <w:r>
        <w:rPr>
          <w:rFonts w:ascii="DIN-Medium" w:hAnsi="DIN-Medium"/>
          <w:sz w:val="31"/>
          <w:lang w:val="en-GB" w:eastAsia="en-US"/>
        </w:rPr>
        <w:t>LUMIX</w:t>
      </w:r>
      <w:r w:rsidR="00E5345A" w:rsidRPr="00C8530E">
        <w:rPr>
          <w:rFonts w:ascii="DIN-Medium" w:hAnsi="DIN-Medium"/>
          <w:sz w:val="31"/>
          <w:lang w:val="en-GB" w:eastAsia="en-US"/>
        </w:rPr>
        <w:t xml:space="preserve"> </w:t>
      </w:r>
      <w:r w:rsidR="007B044C" w:rsidRPr="00C8530E">
        <w:rPr>
          <w:rFonts w:ascii="DIN-Medium" w:hAnsi="DIN-Medium"/>
          <w:sz w:val="31"/>
          <w:lang w:val="en-GB" w:eastAsia="en-US"/>
        </w:rPr>
        <w:t>FT30</w:t>
      </w:r>
      <w:r w:rsidR="00187E61" w:rsidRPr="00C8530E">
        <w:rPr>
          <w:rFonts w:ascii="DIN-Medium" w:hAnsi="DIN-Medium"/>
          <w:sz w:val="31"/>
          <w:lang w:val="en-GB" w:eastAsia="en-US"/>
        </w:rPr>
        <w:t xml:space="preserve"> – </w:t>
      </w:r>
      <w:r w:rsidR="00A611BE" w:rsidRPr="00C8530E">
        <w:rPr>
          <w:rFonts w:ascii="DIN-Medium" w:hAnsi="DIN-Medium"/>
          <w:sz w:val="31"/>
          <w:lang w:val="en-GB" w:eastAsia="en-US"/>
        </w:rPr>
        <w:t xml:space="preserve">Die </w:t>
      </w:r>
      <w:proofErr w:type="spellStart"/>
      <w:r w:rsidR="007A76FA" w:rsidRPr="00C8530E">
        <w:rPr>
          <w:rFonts w:ascii="DIN-Medium" w:hAnsi="DIN-Medium"/>
          <w:sz w:val="31"/>
          <w:lang w:val="en-GB" w:eastAsia="en-US"/>
        </w:rPr>
        <w:t>Aktiv-</w:t>
      </w:r>
      <w:r w:rsidR="00A611BE" w:rsidRPr="00C8530E">
        <w:rPr>
          <w:rFonts w:ascii="DIN-Medium" w:hAnsi="DIN-Medium"/>
          <w:sz w:val="31"/>
          <w:lang w:val="en-GB" w:eastAsia="en-US"/>
        </w:rPr>
        <w:t>Kamera</w:t>
      </w:r>
      <w:proofErr w:type="spellEnd"/>
      <w:r w:rsidR="00A611BE" w:rsidRPr="00C8530E">
        <w:rPr>
          <w:rFonts w:ascii="DIN-Medium" w:hAnsi="DIN-Medium"/>
          <w:sz w:val="31"/>
          <w:lang w:val="en-GB" w:eastAsia="en-US"/>
        </w:rPr>
        <w:t xml:space="preserve"> </w:t>
      </w:r>
      <w:proofErr w:type="spellStart"/>
      <w:r w:rsidR="00866C1D" w:rsidRPr="00C8530E">
        <w:rPr>
          <w:rFonts w:ascii="DIN-Medium" w:hAnsi="DIN-Medium"/>
          <w:sz w:val="31"/>
          <w:lang w:val="en-GB" w:eastAsia="en-US"/>
        </w:rPr>
        <w:t>für</w:t>
      </w:r>
      <w:proofErr w:type="spellEnd"/>
      <w:r w:rsidR="00866C1D" w:rsidRPr="00C8530E">
        <w:rPr>
          <w:rFonts w:ascii="DIN-Medium" w:hAnsi="DIN-Medium"/>
          <w:sz w:val="31"/>
          <w:lang w:val="en-GB" w:eastAsia="en-US"/>
        </w:rPr>
        <w:t xml:space="preserve"> die </w:t>
      </w:r>
      <w:proofErr w:type="spellStart"/>
      <w:r w:rsidR="007A76FA" w:rsidRPr="00C8530E">
        <w:rPr>
          <w:rFonts w:ascii="DIN-Medium" w:hAnsi="DIN-Medium"/>
          <w:sz w:val="31"/>
          <w:lang w:val="en-GB" w:eastAsia="en-US"/>
        </w:rPr>
        <w:t>ganze</w:t>
      </w:r>
      <w:proofErr w:type="spellEnd"/>
      <w:r w:rsidR="00866C1D" w:rsidRPr="00C8530E">
        <w:rPr>
          <w:rFonts w:ascii="DIN-Medium" w:hAnsi="DIN-Medium"/>
          <w:sz w:val="31"/>
          <w:lang w:val="en-GB" w:eastAsia="en-US"/>
        </w:rPr>
        <w:t xml:space="preserve"> </w:t>
      </w:r>
      <w:proofErr w:type="spellStart"/>
      <w:r w:rsidR="00866C1D" w:rsidRPr="00C8530E">
        <w:rPr>
          <w:rFonts w:ascii="DIN-Medium" w:hAnsi="DIN-Medium"/>
          <w:sz w:val="31"/>
          <w:lang w:val="en-GB" w:eastAsia="en-US"/>
        </w:rPr>
        <w:t>Familie</w:t>
      </w:r>
      <w:proofErr w:type="spellEnd"/>
    </w:p>
    <w:p w14:paraId="5BC6C90F" w14:textId="4FA2DDD4" w:rsidR="0094049B" w:rsidRDefault="0094049B" w:rsidP="007277B7">
      <w:pPr>
        <w:framePr w:w="2155" w:h="7655" w:hSpace="142" w:wrap="around" w:vAnchor="page" w:hAnchor="page" w:x="8906" w:y="4865" w:anchorLock="1"/>
        <w:spacing w:after="0"/>
        <w:rPr>
          <w:rFonts w:ascii="DIN-Black" w:hAnsi="DIN-Black"/>
          <w:b/>
          <w:color w:val="808080"/>
          <w:lang w:eastAsia="en-US"/>
        </w:rPr>
      </w:pPr>
      <w:r w:rsidRPr="00C8530E">
        <w:rPr>
          <w:rFonts w:ascii="DIN-Medium" w:hAnsi="DIN-Medium"/>
          <w:sz w:val="14"/>
          <w:szCs w:val="14"/>
          <w:lang w:eastAsia="en-US"/>
        </w:rPr>
        <w:t>Im Überblick:</w:t>
      </w:r>
      <w:r w:rsidR="0020726C" w:rsidRPr="00C8530E">
        <w:rPr>
          <w:rFonts w:ascii="DIN-Medium" w:hAnsi="DIN-Medium"/>
          <w:sz w:val="14"/>
          <w:szCs w:val="14"/>
          <w:lang w:eastAsia="en-US"/>
        </w:rPr>
        <w:br/>
      </w:r>
      <w:r w:rsidR="002C7730">
        <w:rPr>
          <w:rFonts w:ascii="DIN-Black" w:hAnsi="DIN-Black"/>
          <w:b/>
          <w:color w:val="808080"/>
          <w:lang w:eastAsia="en-US"/>
        </w:rPr>
        <w:t>LUMIX</w:t>
      </w:r>
      <w:r w:rsidR="000E3F18" w:rsidRPr="00C8530E">
        <w:rPr>
          <w:rFonts w:ascii="DIN-Black" w:hAnsi="DIN-Black"/>
          <w:b/>
          <w:color w:val="808080"/>
          <w:lang w:eastAsia="en-US"/>
        </w:rPr>
        <w:t xml:space="preserve"> DMC-</w:t>
      </w:r>
      <w:r w:rsidR="007B044C" w:rsidRPr="00C8530E">
        <w:rPr>
          <w:rFonts w:ascii="DIN-Black" w:hAnsi="DIN-Black"/>
          <w:b/>
          <w:color w:val="808080"/>
          <w:lang w:eastAsia="en-US"/>
        </w:rPr>
        <w:t>FT30</w:t>
      </w:r>
    </w:p>
    <w:p w14:paraId="363017EC" w14:textId="77777777" w:rsidR="00C8530E" w:rsidRPr="00C8530E" w:rsidRDefault="00C8530E" w:rsidP="007277B7">
      <w:pPr>
        <w:framePr w:w="2155" w:h="7655" w:hSpace="142" w:wrap="around" w:vAnchor="page" w:hAnchor="page" w:x="8906" w:y="4865" w:anchorLock="1"/>
        <w:spacing w:after="0"/>
        <w:rPr>
          <w:rFonts w:ascii="DIN-Medium" w:hAnsi="DIN-Medium"/>
          <w:sz w:val="14"/>
          <w:szCs w:val="14"/>
          <w:lang w:eastAsia="en-US"/>
        </w:rPr>
      </w:pPr>
    </w:p>
    <w:p w14:paraId="1C9FDAB1" w14:textId="306B29C1" w:rsidR="00A611BE" w:rsidRDefault="00A611BE" w:rsidP="007277B7">
      <w:pPr>
        <w:framePr w:w="2155" w:h="7655" w:hSpace="142" w:wrap="around" w:vAnchor="page" w:hAnchor="page" w:x="8906" w:y="4865" w:anchorLock="1"/>
        <w:spacing w:after="0"/>
        <w:rPr>
          <w:rFonts w:ascii="DIN-Medium" w:hAnsi="DIN-Medium"/>
          <w:sz w:val="14"/>
          <w:szCs w:val="14"/>
          <w:lang w:eastAsia="en-US"/>
        </w:rPr>
      </w:pPr>
      <w:r w:rsidRPr="00C8530E">
        <w:rPr>
          <w:rFonts w:ascii="DIN-Medium" w:hAnsi="DIN-Medium"/>
          <w:sz w:val="14"/>
          <w:szCs w:val="14"/>
          <w:lang w:eastAsia="en-US"/>
        </w:rPr>
        <w:t>16,1</w:t>
      </w:r>
      <w:r w:rsidR="000C555E" w:rsidRPr="00C8530E">
        <w:rPr>
          <w:rFonts w:ascii="DIN-Medium" w:hAnsi="DIN-Medium"/>
          <w:sz w:val="14"/>
          <w:szCs w:val="14"/>
          <w:lang w:eastAsia="en-US"/>
        </w:rPr>
        <w:t xml:space="preserve"> </w:t>
      </w:r>
      <w:r w:rsidRPr="00C8530E">
        <w:rPr>
          <w:rFonts w:ascii="DIN-Medium" w:hAnsi="DIN-Medium"/>
          <w:sz w:val="14"/>
          <w:szCs w:val="14"/>
          <w:lang w:eastAsia="en-US"/>
        </w:rPr>
        <w:t>MP-CCD</w:t>
      </w:r>
      <w:r w:rsidR="000C555E" w:rsidRPr="00C8530E">
        <w:rPr>
          <w:rFonts w:ascii="DIN-Medium" w:hAnsi="DIN-Medium"/>
          <w:sz w:val="14"/>
          <w:szCs w:val="14"/>
          <w:lang w:eastAsia="en-US"/>
        </w:rPr>
        <w:t>, 1/2,3“</w:t>
      </w:r>
    </w:p>
    <w:p w14:paraId="6E128144" w14:textId="77777777" w:rsidR="00C8530E" w:rsidRPr="00C8530E" w:rsidRDefault="00C8530E" w:rsidP="007277B7">
      <w:pPr>
        <w:framePr w:w="2155" w:h="7655" w:hSpace="142" w:wrap="around" w:vAnchor="page" w:hAnchor="page" w:x="8906" w:y="4865" w:anchorLock="1"/>
        <w:spacing w:after="0"/>
        <w:rPr>
          <w:rFonts w:ascii="DIN-Medium" w:hAnsi="DIN-Medium"/>
          <w:sz w:val="14"/>
          <w:szCs w:val="14"/>
          <w:lang w:eastAsia="en-US"/>
        </w:rPr>
      </w:pPr>
    </w:p>
    <w:p w14:paraId="3B956ABA" w14:textId="43B9AD62" w:rsidR="00A611BE" w:rsidRPr="00C8530E" w:rsidRDefault="002C7730" w:rsidP="007277B7">
      <w:pPr>
        <w:framePr w:w="2155" w:h="7655" w:hSpace="142" w:wrap="around" w:vAnchor="page" w:hAnchor="page" w:x="8906" w:y="4865" w:anchorLock="1"/>
        <w:spacing w:after="0"/>
        <w:rPr>
          <w:rFonts w:ascii="DIN-Medium" w:hAnsi="DIN-Medium"/>
          <w:sz w:val="14"/>
          <w:szCs w:val="14"/>
          <w:lang w:eastAsia="en-US"/>
        </w:rPr>
      </w:pPr>
      <w:r>
        <w:rPr>
          <w:rFonts w:ascii="DIN-Medium" w:hAnsi="DIN-Medium"/>
          <w:sz w:val="14"/>
          <w:szCs w:val="14"/>
          <w:lang w:eastAsia="en-US"/>
        </w:rPr>
        <w:t>LUMIX</w:t>
      </w:r>
      <w:r w:rsidR="00A611BE" w:rsidRPr="00C8530E">
        <w:rPr>
          <w:rFonts w:ascii="DIN-Medium" w:hAnsi="DIN-Medium"/>
          <w:sz w:val="14"/>
          <w:szCs w:val="14"/>
          <w:lang w:eastAsia="en-US"/>
        </w:rPr>
        <w:t xml:space="preserve"> DC </w:t>
      </w:r>
      <w:proofErr w:type="spellStart"/>
      <w:r w:rsidR="00A611BE" w:rsidRPr="00C8530E">
        <w:rPr>
          <w:rFonts w:ascii="DIN-Medium" w:hAnsi="DIN-Medium"/>
          <w:sz w:val="14"/>
          <w:szCs w:val="14"/>
          <w:lang w:eastAsia="en-US"/>
        </w:rPr>
        <w:t>Vario</w:t>
      </w:r>
      <w:proofErr w:type="spellEnd"/>
      <w:r w:rsidR="00A611BE" w:rsidRPr="00C8530E">
        <w:rPr>
          <w:rFonts w:ascii="DIN-Medium" w:hAnsi="DIN-Medium"/>
          <w:sz w:val="14"/>
          <w:szCs w:val="14"/>
          <w:lang w:eastAsia="en-US"/>
        </w:rPr>
        <w:br/>
        <w:t>3,9-5,7/25-100mm</w:t>
      </w:r>
    </w:p>
    <w:p w14:paraId="28DD4E06" w14:textId="77777777" w:rsidR="00C8530E" w:rsidRPr="00C8530E" w:rsidRDefault="00C8530E" w:rsidP="007277B7">
      <w:pPr>
        <w:framePr w:w="2155" w:h="7655" w:hSpace="142" w:wrap="around" w:vAnchor="page" w:hAnchor="page" w:x="8906" w:y="4865" w:anchorLock="1"/>
        <w:spacing w:after="0"/>
        <w:rPr>
          <w:rFonts w:ascii="DIN-Medium" w:hAnsi="DIN-Medium"/>
          <w:sz w:val="14"/>
          <w:szCs w:val="14"/>
          <w:lang w:eastAsia="en-US"/>
        </w:rPr>
      </w:pPr>
    </w:p>
    <w:p w14:paraId="33574CA7" w14:textId="35D59439" w:rsidR="00A611BE" w:rsidRPr="00C8530E" w:rsidRDefault="002C7730" w:rsidP="007277B7">
      <w:pPr>
        <w:framePr w:w="2155" w:h="7655" w:hSpace="142" w:wrap="around" w:vAnchor="page" w:hAnchor="page" w:x="8906" w:y="4865" w:anchorLock="1"/>
        <w:spacing w:after="0"/>
        <w:rPr>
          <w:rFonts w:ascii="DIN-Medium" w:hAnsi="DIN-Medium"/>
          <w:sz w:val="14"/>
          <w:szCs w:val="14"/>
          <w:lang w:eastAsia="en-US"/>
        </w:rPr>
      </w:pPr>
      <w:r>
        <w:rPr>
          <w:rFonts w:ascii="DIN-Medium" w:hAnsi="DIN-Medium"/>
          <w:sz w:val="14"/>
          <w:szCs w:val="14"/>
          <w:lang w:eastAsia="en-US"/>
        </w:rPr>
        <w:t>W</w:t>
      </w:r>
      <w:r w:rsidR="00A611BE" w:rsidRPr="00C8530E">
        <w:rPr>
          <w:rFonts w:ascii="DIN-Medium" w:hAnsi="DIN-Medium"/>
          <w:sz w:val="14"/>
          <w:szCs w:val="14"/>
          <w:lang w:eastAsia="en-US"/>
        </w:rPr>
        <w:t xml:space="preserve">asserdicht </w:t>
      </w:r>
      <w:r w:rsidR="007972EE" w:rsidRPr="00C8530E">
        <w:rPr>
          <w:rFonts w:ascii="DIN-Medium" w:hAnsi="DIN-Medium"/>
          <w:sz w:val="14"/>
          <w:szCs w:val="14"/>
          <w:lang w:eastAsia="en-US"/>
        </w:rPr>
        <w:t xml:space="preserve">bis </w:t>
      </w:r>
      <w:r>
        <w:rPr>
          <w:rFonts w:ascii="DIN-Medium" w:hAnsi="DIN-Medium"/>
          <w:sz w:val="14"/>
          <w:szCs w:val="14"/>
          <w:lang w:eastAsia="en-US"/>
        </w:rPr>
        <w:t>8</w:t>
      </w:r>
      <w:r w:rsidR="00A611BE" w:rsidRPr="00C8530E">
        <w:rPr>
          <w:rFonts w:ascii="DIN-Medium" w:hAnsi="DIN-Medium"/>
          <w:sz w:val="14"/>
          <w:szCs w:val="14"/>
          <w:lang w:eastAsia="en-US"/>
        </w:rPr>
        <w:t>m</w:t>
      </w:r>
      <w:r w:rsidR="007972EE" w:rsidRPr="00C8530E">
        <w:rPr>
          <w:rFonts w:ascii="DIN-Medium" w:hAnsi="DIN-Medium"/>
          <w:sz w:val="14"/>
          <w:szCs w:val="14"/>
          <w:lang w:eastAsia="en-US"/>
        </w:rPr>
        <w:t xml:space="preserve"> Tiefe</w:t>
      </w:r>
      <w:r>
        <w:rPr>
          <w:rFonts w:ascii="DIN-Medium" w:hAnsi="DIN-Medium"/>
          <w:sz w:val="14"/>
          <w:szCs w:val="14"/>
          <w:lang w:eastAsia="en-US"/>
        </w:rPr>
        <w:br/>
        <w:t>fallsicher bis 1,5</w:t>
      </w:r>
      <w:r w:rsidR="00A611BE" w:rsidRPr="00C8530E">
        <w:rPr>
          <w:rFonts w:ascii="DIN-Medium" w:hAnsi="DIN-Medium"/>
          <w:sz w:val="14"/>
          <w:szCs w:val="14"/>
          <w:lang w:eastAsia="en-US"/>
        </w:rPr>
        <w:t>m Höhe</w:t>
      </w:r>
      <w:r w:rsidR="00A611BE" w:rsidRPr="00C8530E">
        <w:rPr>
          <w:rFonts w:ascii="DIN-Medium" w:hAnsi="DIN-Medium"/>
          <w:sz w:val="14"/>
          <w:szCs w:val="14"/>
          <w:lang w:eastAsia="en-US"/>
        </w:rPr>
        <w:br/>
        <w:t>frostsicher bis -10°</w:t>
      </w:r>
      <w:r w:rsidR="00BE4F5A" w:rsidRPr="00C8530E">
        <w:rPr>
          <w:rFonts w:ascii="DIN-Medium" w:hAnsi="DIN-Medium"/>
          <w:sz w:val="14"/>
          <w:szCs w:val="14"/>
          <w:lang w:eastAsia="en-US"/>
        </w:rPr>
        <w:t>C</w:t>
      </w:r>
    </w:p>
    <w:p w14:paraId="4D071485" w14:textId="77777777" w:rsidR="00C8530E" w:rsidRPr="00C8530E" w:rsidRDefault="00C8530E" w:rsidP="007277B7">
      <w:pPr>
        <w:framePr w:w="2155" w:h="7655" w:hSpace="142" w:wrap="around" w:vAnchor="page" w:hAnchor="page" w:x="8906" w:y="4865" w:anchorLock="1"/>
        <w:spacing w:after="0"/>
        <w:rPr>
          <w:rFonts w:ascii="DIN-Medium" w:hAnsi="DIN-Medium"/>
          <w:sz w:val="14"/>
          <w:szCs w:val="14"/>
          <w:lang w:eastAsia="en-US"/>
        </w:rPr>
      </w:pPr>
    </w:p>
    <w:p w14:paraId="017B077A" w14:textId="41D1993A" w:rsidR="001C3C1F" w:rsidRPr="00C8530E" w:rsidRDefault="001C3C1F" w:rsidP="007277B7">
      <w:pPr>
        <w:framePr w:w="2155" w:h="7655" w:hSpace="142" w:wrap="around" w:vAnchor="page" w:hAnchor="page" w:x="8906" w:y="4865" w:anchorLock="1"/>
        <w:spacing w:after="0"/>
        <w:rPr>
          <w:rFonts w:ascii="DIN-Medium" w:hAnsi="DIN-Medium"/>
          <w:sz w:val="14"/>
          <w:szCs w:val="14"/>
          <w:lang w:eastAsia="en-US"/>
        </w:rPr>
      </w:pPr>
      <w:r w:rsidRPr="00C8530E">
        <w:rPr>
          <w:rFonts w:ascii="DIN-Medium" w:hAnsi="DIN-Medium"/>
          <w:sz w:val="14"/>
          <w:szCs w:val="14"/>
          <w:lang w:eastAsia="en-US"/>
        </w:rPr>
        <w:t>OIS – optischer Bildstabilisator</w:t>
      </w:r>
    </w:p>
    <w:p w14:paraId="23AB1214" w14:textId="77777777" w:rsidR="00C8530E" w:rsidRPr="00C8530E" w:rsidRDefault="00C8530E" w:rsidP="007277B7">
      <w:pPr>
        <w:framePr w:w="2155" w:h="7655" w:hSpace="142" w:wrap="around" w:vAnchor="page" w:hAnchor="page" w:x="8906" w:y="4865" w:anchorLock="1"/>
        <w:spacing w:after="0"/>
        <w:rPr>
          <w:rFonts w:ascii="DIN-Medium" w:hAnsi="DIN-Medium"/>
          <w:sz w:val="14"/>
          <w:szCs w:val="14"/>
          <w:lang w:eastAsia="en-US"/>
        </w:rPr>
      </w:pPr>
    </w:p>
    <w:p w14:paraId="0B4575DF" w14:textId="4DAE0406" w:rsidR="00A611BE" w:rsidRPr="00C8530E" w:rsidRDefault="00A611BE" w:rsidP="007277B7">
      <w:pPr>
        <w:framePr w:w="2155" w:h="7655" w:hSpace="142" w:wrap="around" w:vAnchor="page" w:hAnchor="page" w:x="8906" w:y="4865" w:anchorLock="1"/>
        <w:spacing w:after="0"/>
        <w:rPr>
          <w:rFonts w:ascii="DIN-Medium" w:hAnsi="DIN-Medium"/>
          <w:sz w:val="14"/>
          <w:szCs w:val="14"/>
          <w:lang w:eastAsia="en-US"/>
        </w:rPr>
      </w:pPr>
      <w:r w:rsidRPr="00C8530E">
        <w:rPr>
          <w:rFonts w:ascii="DIN-Medium" w:hAnsi="DIN-Medium"/>
          <w:sz w:val="14"/>
          <w:szCs w:val="14"/>
          <w:lang w:eastAsia="en-US"/>
        </w:rPr>
        <w:t>HD-Video 1.</w:t>
      </w:r>
      <w:r w:rsidR="00DD7FF1" w:rsidRPr="00C8530E">
        <w:rPr>
          <w:rFonts w:ascii="DIN-Medium" w:hAnsi="DIN-Medium"/>
          <w:sz w:val="14"/>
          <w:szCs w:val="14"/>
          <w:lang w:eastAsia="en-US"/>
        </w:rPr>
        <w:t>28</w:t>
      </w:r>
      <w:r w:rsidR="007146C5">
        <w:rPr>
          <w:rFonts w:ascii="DIN-Medium" w:hAnsi="DIN-Medium"/>
          <w:sz w:val="14"/>
          <w:szCs w:val="14"/>
          <w:lang w:eastAsia="en-US"/>
        </w:rPr>
        <w:t>0 x 720/</w:t>
      </w:r>
      <w:r w:rsidR="00DD7FF1" w:rsidRPr="00C8530E">
        <w:rPr>
          <w:rFonts w:ascii="DIN-Medium" w:hAnsi="DIN-Medium"/>
          <w:sz w:val="14"/>
          <w:szCs w:val="14"/>
          <w:lang w:eastAsia="en-US"/>
        </w:rPr>
        <w:t>25p, Motion-JPEG</w:t>
      </w:r>
    </w:p>
    <w:p w14:paraId="74E141FC" w14:textId="77777777" w:rsidR="00C8530E" w:rsidRPr="00C8530E" w:rsidRDefault="00C8530E" w:rsidP="007277B7">
      <w:pPr>
        <w:framePr w:w="2155" w:h="7655" w:hSpace="142" w:wrap="around" w:vAnchor="page" w:hAnchor="page" w:x="8906" w:y="4865" w:anchorLock="1"/>
        <w:spacing w:after="0"/>
        <w:rPr>
          <w:rFonts w:ascii="DIN-Medium" w:hAnsi="DIN-Medium"/>
          <w:sz w:val="14"/>
          <w:szCs w:val="14"/>
          <w:lang w:eastAsia="en-US"/>
        </w:rPr>
      </w:pPr>
    </w:p>
    <w:p w14:paraId="02C7A171" w14:textId="14AE06FC" w:rsidR="00A611BE" w:rsidRPr="00C8530E" w:rsidRDefault="00A611BE" w:rsidP="007277B7">
      <w:pPr>
        <w:framePr w:w="2155" w:h="7655" w:hSpace="142" w:wrap="around" w:vAnchor="page" w:hAnchor="page" w:x="8906" w:y="4865" w:anchorLock="1"/>
        <w:spacing w:after="0"/>
        <w:rPr>
          <w:rFonts w:ascii="DIN-Medium" w:hAnsi="DIN-Medium"/>
          <w:sz w:val="14"/>
          <w:szCs w:val="14"/>
          <w:lang w:eastAsia="en-US"/>
        </w:rPr>
      </w:pPr>
      <w:r w:rsidRPr="00C8530E">
        <w:rPr>
          <w:rFonts w:ascii="DIN-Medium" w:hAnsi="DIN-Medium"/>
          <w:sz w:val="14"/>
          <w:szCs w:val="14"/>
          <w:lang w:eastAsia="en-US"/>
        </w:rPr>
        <w:t>Intelligente Automatik (</w:t>
      </w:r>
      <w:proofErr w:type="spellStart"/>
      <w:r w:rsidRPr="00C8530E">
        <w:rPr>
          <w:rFonts w:ascii="DIN-Medium" w:hAnsi="DIN-Medium"/>
          <w:sz w:val="14"/>
          <w:szCs w:val="14"/>
          <w:lang w:eastAsia="en-US"/>
        </w:rPr>
        <w:t>iA</w:t>
      </w:r>
      <w:proofErr w:type="spellEnd"/>
      <w:r w:rsidRPr="00C8530E">
        <w:rPr>
          <w:rFonts w:ascii="DIN-Medium" w:hAnsi="DIN-Medium"/>
          <w:sz w:val="14"/>
          <w:szCs w:val="14"/>
          <w:lang w:eastAsia="en-US"/>
        </w:rPr>
        <w:t>)</w:t>
      </w:r>
      <w:r w:rsidR="00BE4F5A" w:rsidRPr="00C8530E">
        <w:rPr>
          <w:rFonts w:ascii="DIN-Medium" w:hAnsi="DIN-Medium"/>
          <w:sz w:val="14"/>
          <w:szCs w:val="14"/>
          <w:lang w:eastAsia="en-US"/>
        </w:rPr>
        <w:t xml:space="preserve"> </w:t>
      </w:r>
      <w:r w:rsidR="00DD7FF1" w:rsidRPr="00C8530E">
        <w:rPr>
          <w:rFonts w:ascii="DIN-Medium" w:hAnsi="DIN-Medium"/>
          <w:sz w:val="14"/>
          <w:szCs w:val="14"/>
          <w:lang w:eastAsia="en-US"/>
        </w:rPr>
        <w:t>inkl</w:t>
      </w:r>
      <w:r w:rsidR="007277B7">
        <w:rPr>
          <w:rFonts w:ascii="DIN-Medium" w:hAnsi="DIN-Medium"/>
          <w:sz w:val="14"/>
          <w:szCs w:val="14"/>
          <w:lang w:eastAsia="en-US"/>
        </w:rPr>
        <w:t>.</w:t>
      </w:r>
      <w:r w:rsidR="00DD7FF1" w:rsidRPr="00C8530E">
        <w:rPr>
          <w:rFonts w:ascii="DIN-Medium" w:hAnsi="DIN-Medium"/>
          <w:sz w:val="14"/>
          <w:szCs w:val="14"/>
          <w:lang w:eastAsia="en-US"/>
        </w:rPr>
        <w:t xml:space="preserve"> AF-Tracking, Gesichtserkennung, UW-Automatik,</w:t>
      </w:r>
      <w:r w:rsidR="001C3C1F" w:rsidRPr="00C8530E">
        <w:rPr>
          <w:rFonts w:ascii="DIN-Medium" w:hAnsi="DIN-Medium"/>
          <w:sz w:val="14"/>
          <w:szCs w:val="14"/>
          <w:lang w:eastAsia="en-US"/>
        </w:rPr>
        <w:t xml:space="preserve"> </w:t>
      </w:r>
      <w:r w:rsidR="007277B7">
        <w:rPr>
          <w:rFonts w:ascii="DIN-Medium" w:hAnsi="DIN-Medium"/>
          <w:sz w:val="14"/>
          <w:szCs w:val="14"/>
          <w:lang w:eastAsia="en-US"/>
        </w:rPr>
        <w:t xml:space="preserve">Creative-Control, </w:t>
      </w:r>
      <w:proofErr w:type="spellStart"/>
      <w:r w:rsidR="00BE4F5A" w:rsidRPr="00C8530E">
        <w:rPr>
          <w:rFonts w:ascii="DIN-Medium" w:hAnsi="DIN-Medium"/>
          <w:sz w:val="14"/>
          <w:szCs w:val="14"/>
          <w:lang w:eastAsia="en-US"/>
        </w:rPr>
        <w:t>Retouch</w:t>
      </w:r>
      <w:proofErr w:type="spellEnd"/>
      <w:r w:rsidR="00DD7FF1" w:rsidRPr="00C8530E">
        <w:rPr>
          <w:rFonts w:ascii="DIN-Medium" w:hAnsi="DIN-Medium"/>
          <w:sz w:val="14"/>
          <w:szCs w:val="14"/>
          <w:lang w:eastAsia="en-US"/>
        </w:rPr>
        <w:t>-,</w:t>
      </w:r>
      <w:r w:rsidR="00AD2857">
        <w:rPr>
          <w:rFonts w:ascii="DIN-Medium" w:hAnsi="DIN-Medium"/>
          <w:sz w:val="14"/>
          <w:szCs w:val="14"/>
          <w:lang w:eastAsia="en-US"/>
        </w:rPr>
        <w:t xml:space="preserve"> </w:t>
      </w:r>
      <w:r w:rsidR="00BE4F5A" w:rsidRPr="00C8530E">
        <w:rPr>
          <w:rFonts w:ascii="DIN-Medium" w:hAnsi="DIN-Medium"/>
          <w:sz w:val="14"/>
          <w:szCs w:val="14"/>
          <w:lang w:eastAsia="en-US"/>
        </w:rPr>
        <w:t>Panorama</w:t>
      </w:r>
      <w:r w:rsidR="007277B7">
        <w:rPr>
          <w:rFonts w:ascii="DIN-Medium" w:hAnsi="DIN-Medium"/>
          <w:sz w:val="14"/>
          <w:szCs w:val="14"/>
          <w:lang w:eastAsia="en-US"/>
        </w:rPr>
        <w:t>-</w:t>
      </w:r>
      <w:r w:rsidR="00DD7FF1" w:rsidRPr="00C8530E">
        <w:rPr>
          <w:rFonts w:ascii="DIN-Medium" w:hAnsi="DIN-Medium"/>
          <w:sz w:val="14"/>
          <w:szCs w:val="14"/>
          <w:lang w:eastAsia="en-US"/>
        </w:rPr>
        <w:t xml:space="preserve"> und </w:t>
      </w:r>
      <w:r w:rsidR="00BE4F5A" w:rsidRPr="00C8530E">
        <w:rPr>
          <w:rFonts w:ascii="DIN-Medium" w:hAnsi="DIN-Medium"/>
          <w:sz w:val="14"/>
          <w:szCs w:val="14"/>
          <w:lang w:eastAsia="en-US"/>
        </w:rPr>
        <w:t>Zeitraffer</w:t>
      </w:r>
      <w:r w:rsidR="00DD7FF1" w:rsidRPr="00C8530E">
        <w:rPr>
          <w:rFonts w:ascii="DIN-Medium" w:hAnsi="DIN-Medium"/>
          <w:sz w:val="14"/>
          <w:szCs w:val="14"/>
          <w:lang w:eastAsia="en-US"/>
        </w:rPr>
        <w:t>-Funktion</w:t>
      </w:r>
    </w:p>
    <w:p w14:paraId="00AD4DA6" w14:textId="77777777" w:rsidR="00C8530E" w:rsidRPr="00C8530E" w:rsidRDefault="00C8530E" w:rsidP="007277B7">
      <w:pPr>
        <w:framePr w:w="2155" w:h="7655" w:hSpace="142" w:wrap="around" w:vAnchor="page" w:hAnchor="page" w:x="8906" w:y="4865" w:anchorLock="1"/>
        <w:spacing w:after="0"/>
        <w:rPr>
          <w:rFonts w:ascii="DIN-Medium" w:hAnsi="DIN-Medium"/>
          <w:sz w:val="14"/>
          <w:szCs w:val="14"/>
          <w:lang w:eastAsia="en-US"/>
        </w:rPr>
      </w:pPr>
    </w:p>
    <w:p w14:paraId="3F890CB8" w14:textId="453D570D" w:rsidR="00A611BE" w:rsidRPr="00C8530E" w:rsidRDefault="00A611BE" w:rsidP="007277B7">
      <w:pPr>
        <w:framePr w:w="2155" w:h="7655" w:hSpace="142" w:wrap="around" w:vAnchor="page" w:hAnchor="page" w:x="8906" w:y="4865" w:anchorLock="1"/>
        <w:spacing w:after="0"/>
        <w:rPr>
          <w:rFonts w:ascii="DIN-Medium" w:hAnsi="DIN-Medium"/>
          <w:sz w:val="14"/>
          <w:szCs w:val="14"/>
          <w:lang w:eastAsia="en-US"/>
        </w:rPr>
      </w:pPr>
      <w:r w:rsidRPr="00C8530E">
        <w:rPr>
          <w:rFonts w:ascii="DIN-Medium" w:hAnsi="DIN-Medium"/>
          <w:sz w:val="14"/>
          <w:szCs w:val="14"/>
          <w:lang w:eastAsia="en-US"/>
        </w:rPr>
        <w:t>6,7</w:t>
      </w:r>
      <w:r w:rsidR="00C848E6" w:rsidRPr="00C8530E">
        <w:rPr>
          <w:rFonts w:ascii="DIN-Medium" w:hAnsi="DIN-Medium"/>
          <w:sz w:val="14"/>
          <w:szCs w:val="14"/>
          <w:lang w:eastAsia="en-US"/>
        </w:rPr>
        <w:t>cm-LCD-Monitor</w:t>
      </w:r>
    </w:p>
    <w:p w14:paraId="13887867" w14:textId="77777777" w:rsidR="00C8530E" w:rsidRPr="00C8530E" w:rsidRDefault="00C8530E" w:rsidP="007277B7">
      <w:pPr>
        <w:framePr w:w="2155" w:h="7655" w:hSpace="142" w:wrap="around" w:vAnchor="page" w:hAnchor="page" w:x="8906" w:y="4865" w:anchorLock="1"/>
        <w:spacing w:after="0"/>
        <w:rPr>
          <w:rFonts w:ascii="DIN-Medium" w:hAnsi="DIN-Medium"/>
          <w:sz w:val="14"/>
          <w:szCs w:val="14"/>
          <w:lang w:eastAsia="en-US"/>
        </w:rPr>
      </w:pPr>
    </w:p>
    <w:p w14:paraId="04393C39" w14:textId="77777777" w:rsidR="007277B7" w:rsidRDefault="00A611BE" w:rsidP="007277B7">
      <w:pPr>
        <w:framePr w:w="2155" w:h="7655" w:hSpace="142" w:wrap="around" w:vAnchor="page" w:hAnchor="page" w:x="8906" w:y="4865" w:anchorLock="1"/>
        <w:spacing w:after="0"/>
        <w:rPr>
          <w:rFonts w:ascii="DIN-Medium" w:hAnsi="DIN-Medium"/>
          <w:sz w:val="14"/>
          <w:szCs w:val="14"/>
          <w:lang w:eastAsia="en-US"/>
        </w:rPr>
      </w:pPr>
      <w:r w:rsidRPr="00C8530E">
        <w:rPr>
          <w:rFonts w:ascii="DIN-Medium" w:hAnsi="DIN-Medium"/>
          <w:sz w:val="14"/>
          <w:szCs w:val="14"/>
          <w:lang w:eastAsia="en-US"/>
        </w:rPr>
        <w:t>SDHC/SDXC-Karten-kompatibel</w:t>
      </w:r>
    </w:p>
    <w:p w14:paraId="6E6C880E" w14:textId="77777777" w:rsidR="007277B7" w:rsidRDefault="002C7730" w:rsidP="007277B7">
      <w:pPr>
        <w:framePr w:w="2155" w:h="7655" w:hSpace="142" w:wrap="around" w:vAnchor="page" w:hAnchor="page" w:x="8906" w:y="4865" w:anchorLock="1"/>
        <w:spacing w:after="0"/>
        <w:rPr>
          <w:rFonts w:ascii="DIN-Medium" w:hAnsi="DIN-Medium"/>
          <w:sz w:val="14"/>
          <w:szCs w:val="14"/>
          <w:lang w:eastAsia="en-US"/>
        </w:rPr>
      </w:pPr>
      <w:r>
        <w:rPr>
          <w:rFonts w:ascii="DIN-Medium" w:hAnsi="DIN-Medium"/>
          <w:sz w:val="14"/>
          <w:szCs w:val="14"/>
          <w:lang w:eastAsia="en-US"/>
        </w:rPr>
        <w:br/>
        <w:t>220</w:t>
      </w:r>
      <w:r w:rsidR="00BE4F5A" w:rsidRPr="00C8530E">
        <w:rPr>
          <w:rFonts w:ascii="DIN-Medium" w:hAnsi="DIN-Medium"/>
          <w:sz w:val="14"/>
          <w:szCs w:val="14"/>
          <w:lang w:eastAsia="en-US"/>
        </w:rPr>
        <w:t>MB integrierter Speicher</w:t>
      </w:r>
    </w:p>
    <w:p w14:paraId="07B9D02F" w14:textId="54AC76A6" w:rsidR="00A611BE" w:rsidRPr="00304CCC" w:rsidRDefault="00D60B15" w:rsidP="007277B7">
      <w:pPr>
        <w:framePr w:w="2155" w:h="7655" w:hSpace="142" w:wrap="around" w:vAnchor="page" w:hAnchor="page" w:x="8906" w:y="4865" w:anchorLock="1"/>
        <w:spacing w:after="0"/>
        <w:rPr>
          <w:sz w:val="14"/>
          <w:szCs w:val="14"/>
        </w:rPr>
      </w:pPr>
      <w:r w:rsidRPr="00C8530E">
        <w:rPr>
          <w:rFonts w:ascii="DIN-Medium" w:hAnsi="DIN-Medium"/>
          <w:sz w:val="14"/>
          <w:szCs w:val="14"/>
          <w:lang w:eastAsia="en-US"/>
        </w:rPr>
        <w:br/>
        <w:t>USB-ladefähig</w:t>
      </w:r>
    </w:p>
    <w:p w14:paraId="2DC540D3" w14:textId="075D8556" w:rsidR="0020726C" w:rsidRDefault="0020726C" w:rsidP="007277B7">
      <w:pPr>
        <w:framePr w:w="2155" w:h="7655" w:hSpace="142" w:wrap="around" w:vAnchor="page" w:hAnchor="page" w:x="8906" w:y="4865" w:anchorLock="1"/>
        <w:rPr>
          <w:sz w:val="14"/>
          <w:szCs w:val="14"/>
        </w:rPr>
      </w:pPr>
    </w:p>
    <w:p w14:paraId="5066215C" w14:textId="77777777" w:rsidR="002C7730" w:rsidRDefault="002C7730" w:rsidP="007277B7">
      <w:pPr>
        <w:framePr w:w="2155" w:h="7655" w:hSpace="142" w:wrap="around" w:vAnchor="page" w:hAnchor="page" w:x="8906" w:y="4865" w:anchorLock="1"/>
        <w:rPr>
          <w:sz w:val="14"/>
          <w:szCs w:val="14"/>
        </w:rPr>
      </w:pPr>
    </w:p>
    <w:p w14:paraId="791AAF8B" w14:textId="77777777" w:rsidR="002C7730" w:rsidRDefault="002C7730" w:rsidP="007277B7">
      <w:pPr>
        <w:framePr w:w="2155" w:h="7655" w:hSpace="142" w:wrap="around" w:vAnchor="page" w:hAnchor="page" w:x="8906" w:y="4865" w:anchorLock="1"/>
        <w:rPr>
          <w:sz w:val="14"/>
          <w:szCs w:val="14"/>
        </w:rPr>
      </w:pPr>
    </w:p>
    <w:p w14:paraId="0FCD61A2" w14:textId="77777777" w:rsidR="002C7730" w:rsidRDefault="002C7730" w:rsidP="007277B7">
      <w:pPr>
        <w:framePr w:w="2155" w:h="7655" w:hSpace="142" w:wrap="around" w:vAnchor="page" w:hAnchor="page" w:x="8906" w:y="4865" w:anchorLock="1"/>
        <w:rPr>
          <w:sz w:val="14"/>
          <w:szCs w:val="14"/>
        </w:rPr>
      </w:pPr>
    </w:p>
    <w:p w14:paraId="55273A53" w14:textId="77777777" w:rsidR="002C7730" w:rsidRDefault="002C7730" w:rsidP="007277B7">
      <w:pPr>
        <w:framePr w:w="2155" w:h="7655" w:hSpace="142" w:wrap="around" w:vAnchor="page" w:hAnchor="page" w:x="8906" w:y="4865" w:anchorLock="1"/>
        <w:rPr>
          <w:sz w:val="14"/>
          <w:szCs w:val="14"/>
        </w:rPr>
      </w:pPr>
    </w:p>
    <w:p w14:paraId="5CF55E03" w14:textId="77777777" w:rsidR="002C7730" w:rsidRDefault="002C7730" w:rsidP="007277B7">
      <w:pPr>
        <w:framePr w:w="2155" w:h="7655" w:hSpace="142" w:wrap="around" w:vAnchor="page" w:hAnchor="page" w:x="8906" w:y="4865" w:anchorLock="1"/>
        <w:rPr>
          <w:sz w:val="14"/>
          <w:szCs w:val="14"/>
        </w:rPr>
      </w:pPr>
    </w:p>
    <w:p w14:paraId="4C248D74" w14:textId="77777777" w:rsidR="002C7730" w:rsidRDefault="002C7730" w:rsidP="007277B7">
      <w:pPr>
        <w:framePr w:w="2155" w:h="7655" w:hSpace="142" w:wrap="around" w:vAnchor="page" w:hAnchor="page" w:x="8906" w:y="4865" w:anchorLock="1"/>
        <w:rPr>
          <w:sz w:val="14"/>
          <w:szCs w:val="14"/>
        </w:rPr>
      </w:pPr>
    </w:p>
    <w:p w14:paraId="3153785A" w14:textId="77777777" w:rsidR="002C7730" w:rsidRDefault="002C7730" w:rsidP="007277B7">
      <w:pPr>
        <w:framePr w:w="2155" w:h="7655" w:hSpace="142" w:wrap="around" w:vAnchor="page" w:hAnchor="page" w:x="8906" w:y="4865" w:anchorLock="1"/>
        <w:rPr>
          <w:sz w:val="14"/>
          <w:szCs w:val="14"/>
        </w:rPr>
      </w:pPr>
    </w:p>
    <w:p w14:paraId="6A3CED09" w14:textId="77777777" w:rsidR="002C7730" w:rsidRDefault="002C7730" w:rsidP="007277B7">
      <w:pPr>
        <w:framePr w:w="2155" w:h="7655" w:hSpace="142" w:wrap="around" w:vAnchor="page" w:hAnchor="page" w:x="8906" w:y="4865" w:anchorLock="1"/>
        <w:rPr>
          <w:sz w:val="14"/>
          <w:szCs w:val="14"/>
        </w:rPr>
      </w:pPr>
    </w:p>
    <w:p w14:paraId="3E5E5207" w14:textId="77777777" w:rsidR="002C7730" w:rsidRDefault="002C7730" w:rsidP="007277B7">
      <w:pPr>
        <w:framePr w:w="2155" w:h="7655" w:hSpace="142" w:wrap="around" w:vAnchor="page" w:hAnchor="page" w:x="8906" w:y="4865" w:anchorLock="1"/>
        <w:rPr>
          <w:sz w:val="14"/>
          <w:szCs w:val="14"/>
        </w:rPr>
      </w:pPr>
    </w:p>
    <w:p w14:paraId="437DB5A1" w14:textId="77777777" w:rsidR="002C7730" w:rsidRDefault="002C7730" w:rsidP="007277B7">
      <w:pPr>
        <w:framePr w:w="2155" w:h="7655" w:hSpace="142" w:wrap="around" w:vAnchor="page" w:hAnchor="page" w:x="8906" w:y="4865" w:anchorLock="1"/>
        <w:rPr>
          <w:sz w:val="14"/>
          <w:szCs w:val="14"/>
        </w:rPr>
      </w:pPr>
    </w:p>
    <w:p w14:paraId="48ADA838" w14:textId="77777777" w:rsidR="002C7730" w:rsidRDefault="002C7730" w:rsidP="007277B7">
      <w:pPr>
        <w:framePr w:w="2155" w:h="7655" w:hSpace="142" w:wrap="around" w:vAnchor="page" w:hAnchor="page" w:x="8906" w:y="4865" w:anchorLock="1"/>
        <w:rPr>
          <w:sz w:val="14"/>
          <w:szCs w:val="14"/>
        </w:rPr>
      </w:pPr>
    </w:p>
    <w:p w14:paraId="491B582A" w14:textId="77777777" w:rsidR="002C7730" w:rsidRPr="00304CCC" w:rsidRDefault="002C7730" w:rsidP="007277B7">
      <w:pPr>
        <w:framePr w:w="2155" w:h="7655" w:hSpace="142" w:wrap="around" w:vAnchor="page" w:hAnchor="page" w:x="8906" w:y="4865" w:anchorLock="1"/>
        <w:rPr>
          <w:sz w:val="14"/>
          <w:szCs w:val="14"/>
        </w:rPr>
      </w:pPr>
    </w:p>
    <w:p w14:paraId="353614FF" w14:textId="77777777" w:rsidR="00C8530E" w:rsidRDefault="00C8530E" w:rsidP="007277B7">
      <w:pPr>
        <w:framePr w:w="2155" w:h="7655" w:hSpace="142" w:wrap="around" w:vAnchor="page" w:hAnchor="page" w:x="8906" w:y="4865" w:anchorLock="1"/>
        <w:rPr>
          <w:rFonts w:ascii="DIN-Medium" w:hAnsi="DIN-Medium"/>
        </w:rPr>
      </w:pPr>
      <w:r w:rsidRPr="00D91153">
        <w:rPr>
          <w:rFonts w:ascii="DIN-Medium" w:hAnsi="DIN-Medium"/>
          <w:sz w:val="14"/>
          <w:szCs w:val="14"/>
        </w:rPr>
        <w:t xml:space="preserve">Diesen </w:t>
      </w:r>
      <w:r w:rsidRPr="000A4552">
        <w:rPr>
          <w:rFonts w:ascii="DIN-Medium" w:hAnsi="DIN-Medium"/>
          <w:sz w:val="14"/>
          <w:szCs w:val="14"/>
        </w:rPr>
        <w:t xml:space="preserve">Pressetext und die Pressefotos (downloadfähig mit 300 dpi) finden Sie im Internet unter </w:t>
      </w:r>
      <w:hyperlink r:id="rId8" w:history="1">
        <w:r w:rsidRPr="00602200">
          <w:rPr>
            <w:rStyle w:val="Link"/>
            <w:rFonts w:ascii="DIN-Medium" w:hAnsi="DIN-Medium"/>
            <w:sz w:val="14"/>
            <w:szCs w:val="14"/>
          </w:rPr>
          <w:t>www.panasonic.com/de/corporate/presse.html</w:t>
        </w:r>
      </w:hyperlink>
    </w:p>
    <w:p w14:paraId="440FF843" w14:textId="58EACC7A" w:rsidR="0094049B" w:rsidRPr="00304CCC" w:rsidRDefault="0094049B" w:rsidP="007277B7">
      <w:pPr>
        <w:framePr w:w="2155" w:h="7655" w:hSpace="142" w:wrap="around" w:vAnchor="page" w:hAnchor="page" w:x="8906" w:y="4865" w:anchorLock="1"/>
        <w:rPr>
          <w:sz w:val="14"/>
          <w:szCs w:val="14"/>
        </w:rPr>
      </w:pPr>
    </w:p>
    <w:p w14:paraId="73C749C8" w14:textId="40AF8710" w:rsidR="00733A6D" w:rsidRPr="00C8530E" w:rsidRDefault="00643F62" w:rsidP="00C8530E">
      <w:pPr>
        <w:framePr w:w="7774" w:h="1134" w:hRule="exact" w:hSpace="142" w:wrap="around" w:vAnchor="page" w:hAnchor="page" w:x="987" w:y="3785" w:anchorLock="1"/>
        <w:spacing w:before="120" w:after="0" w:line="220" w:lineRule="exact"/>
        <w:rPr>
          <w:rFonts w:ascii="DIN-Black" w:hAnsi="DIN-Black"/>
          <w:color w:val="000000"/>
          <w:sz w:val="31"/>
          <w:lang w:eastAsia="en-US"/>
        </w:rPr>
      </w:pPr>
      <w:r w:rsidRPr="00C8530E">
        <w:rPr>
          <w:rFonts w:ascii="DIN-Black" w:hAnsi="DIN-Black"/>
          <w:color w:val="000000"/>
          <w:sz w:val="31"/>
          <w:lang w:eastAsia="en-US"/>
        </w:rPr>
        <w:t>PRESSEINFORMATION</w:t>
      </w:r>
      <w:r w:rsidR="00C8530E">
        <w:rPr>
          <w:rFonts w:ascii="DIN-Black" w:hAnsi="DIN-Black"/>
          <w:color w:val="000000"/>
          <w:sz w:val="31"/>
          <w:lang w:eastAsia="en-US"/>
        </w:rPr>
        <w:br/>
      </w:r>
      <w:r w:rsidRPr="00C8530E">
        <w:rPr>
          <w:rFonts w:ascii="DIN-Black" w:hAnsi="DIN-Black"/>
          <w:color w:val="808080"/>
          <w:sz w:val="22"/>
          <w:lang w:eastAsia="en-US"/>
        </w:rPr>
        <w:t>Nr.</w:t>
      </w:r>
      <w:r w:rsidR="0099509C" w:rsidRPr="00C8530E">
        <w:rPr>
          <w:rFonts w:ascii="DIN-Black" w:hAnsi="DIN-Black"/>
          <w:color w:val="808080"/>
          <w:sz w:val="22"/>
          <w:lang w:eastAsia="en-US"/>
        </w:rPr>
        <w:t xml:space="preserve"> 079</w:t>
      </w:r>
      <w:r w:rsidRPr="00C8530E">
        <w:rPr>
          <w:rFonts w:ascii="DIN-Black" w:hAnsi="DIN-Black"/>
          <w:color w:val="808080"/>
          <w:sz w:val="22"/>
          <w:lang w:eastAsia="en-US"/>
        </w:rPr>
        <w:t>, FY201</w:t>
      </w:r>
      <w:r w:rsidR="008B1A57" w:rsidRPr="00C8530E">
        <w:rPr>
          <w:rFonts w:ascii="DIN-Black" w:hAnsi="DIN-Black"/>
          <w:color w:val="808080"/>
          <w:sz w:val="22"/>
          <w:lang w:eastAsia="en-US"/>
        </w:rPr>
        <w:t>4</w:t>
      </w:r>
      <w:r w:rsidRPr="00C8530E">
        <w:rPr>
          <w:rFonts w:ascii="DIN-Black" w:hAnsi="DIN-Black"/>
          <w:color w:val="808080"/>
          <w:sz w:val="22"/>
          <w:lang w:eastAsia="en-US"/>
        </w:rPr>
        <w:t>, J</w:t>
      </w:r>
      <w:r w:rsidR="00187E61" w:rsidRPr="00C8530E">
        <w:rPr>
          <w:rFonts w:ascii="DIN-Black" w:hAnsi="DIN-Black"/>
          <w:color w:val="808080"/>
          <w:sz w:val="22"/>
          <w:lang w:eastAsia="en-US"/>
        </w:rPr>
        <w:t>anuar</w:t>
      </w:r>
      <w:r w:rsidRPr="00C8530E">
        <w:rPr>
          <w:rFonts w:ascii="DIN-Black" w:hAnsi="DIN-Black"/>
          <w:color w:val="808080"/>
          <w:sz w:val="22"/>
          <w:lang w:eastAsia="en-US"/>
        </w:rPr>
        <w:t xml:space="preserve"> 201</w:t>
      </w:r>
      <w:r w:rsidR="008B1A57" w:rsidRPr="00C8530E">
        <w:rPr>
          <w:rFonts w:ascii="DIN-Black" w:hAnsi="DIN-Black"/>
          <w:color w:val="808080"/>
          <w:sz w:val="22"/>
          <w:lang w:eastAsia="en-US"/>
        </w:rPr>
        <w:t>5</w:t>
      </w:r>
    </w:p>
    <w:p w14:paraId="4B04DCFE" w14:textId="4BC440B1" w:rsidR="001C3C1F" w:rsidRPr="002E79A0" w:rsidRDefault="00C8530E" w:rsidP="002E79A0">
      <w:pPr>
        <w:spacing w:after="0"/>
        <w:rPr>
          <w:rFonts w:ascii="DIN-Black" w:hAnsi="DIN-Black"/>
          <w:sz w:val="25"/>
          <w:lang w:eastAsia="en-US"/>
        </w:rPr>
      </w:pPr>
      <w:r>
        <w:rPr>
          <w:rFonts w:ascii="DIN-Black" w:hAnsi="DIN-Black"/>
          <w:sz w:val="25"/>
          <w:lang w:eastAsia="en-US"/>
        </w:rPr>
        <w:t xml:space="preserve">Robuste Kompaktkamera für </w:t>
      </w:r>
      <w:r w:rsidR="00F6280E">
        <w:rPr>
          <w:rFonts w:ascii="DIN-Black" w:hAnsi="DIN-Black"/>
          <w:sz w:val="25"/>
          <w:lang w:eastAsia="en-US"/>
        </w:rPr>
        <w:t>anspruchsvollen Outdoor-</w:t>
      </w:r>
      <w:r w:rsidR="00FD01DC">
        <w:rPr>
          <w:rFonts w:ascii="DIN-Black" w:hAnsi="DIN-Black"/>
          <w:sz w:val="25"/>
          <w:lang w:eastAsia="en-US"/>
        </w:rPr>
        <w:t xml:space="preserve">Aufnahmen </w:t>
      </w:r>
      <w:bookmarkStart w:id="0" w:name="_GoBack"/>
      <w:bookmarkEnd w:id="0"/>
      <w:r>
        <w:rPr>
          <w:rFonts w:ascii="DIN-Black" w:hAnsi="DIN-Black"/>
          <w:sz w:val="25"/>
          <w:lang w:eastAsia="en-US"/>
        </w:rPr>
        <w:t>in jeder Situation</w:t>
      </w:r>
    </w:p>
    <w:p w14:paraId="149ED045" w14:textId="77777777" w:rsidR="001C3C1F" w:rsidRDefault="001C3C1F" w:rsidP="0086599D"/>
    <w:p w14:paraId="2BA8B24C" w14:textId="61175BA5" w:rsidR="001C3C1F" w:rsidRDefault="002E79A0" w:rsidP="0086599D">
      <w:r>
        <w:rPr>
          <w:noProof/>
        </w:rPr>
        <w:drawing>
          <wp:inline distT="0" distB="0" distL="0" distR="0" wp14:anchorId="0E6C8C53" wp14:editId="23B7E557">
            <wp:extent cx="4857750" cy="1437005"/>
            <wp:effectExtent l="0" t="0" r="0" b="10795"/>
            <wp:docPr id="1" name="Bild 1" descr="JDB Media:JDB_Kunden:P–Z:Panasonic:Pressemitteilungen:FY2014:XXX_FT30:In Doc 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4:XXX_FT30:In Doc FT.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857750" cy="1437005"/>
                    </a:xfrm>
                    <a:prstGeom prst="rect">
                      <a:avLst/>
                    </a:prstGeom>
                    <a:noFill/>
                    <a:ln>
                      <a:noFill/>
                    </a:ln>
                  </pic:spPr>
                </pic:pic>
              </a:graphicData>
            </a:graphic>
          </wp:inline>
        </w:drawing>
      </w:r>
    </w:p>
    <w:p w14:paraId="6F332E26" w14:textId="77777777" w:rsidR="001C3C1F" w:rsidRDefault="001C3C1F" w:rsidP="0086599D"/>
    <w:p w14:paraId="78E20877" w14:textId="4D5B499F" w:rsidR="00E119CB" w:rsidRDefault="005C3A9D" w:rsidP="00B545BA">
      <w:pPr>
        <w:spacing w:after="0"/>
        <w:contextualSpacing/>
        <w:rPr>
          <w:rFonts w:ascii="DIN-Bold" w:hAnsi="DIN-Bold"/>
          <w:lang w:eastAsia="en-US"/>
        </w:rPr>
      </w:pPr>
      <w:r w:rsidRPr="00C8530E">
        <w:rPr>
          <w:rFonts w:ascii="DIN-Bold" w:hAnsi="DIN-Bold"/>
          <w:lang w:eastAsia="en-US"/>
        </w:rPr>
        <w:t xml:space="preserve">Hamburg, </w:t>
      </w:r>
      <w:r w:rsidR="0020726C" w:rsidRPr="00C8530E">
        <w:rPr>
          <w:rFonts w:ascii="DIN-Bold" w:hAnsi="DIN-Bold"/>
          <w:lang w:eastAsia="en-US"/>
        </w:rPr>
        <w:t>Januar</w:t>
      </w:r>
      <w:r w:rsidRPr="00C8530E">
        <w:rPr>
          <w:rFonts w:ascii="DIN-Bold" w:hAnsi="DIN-Bold"/>
          <w:lang w:eastAsia="en-US"/>
        </w:rPr>
        <w:t xml:space="preserve"> 201</w:t>
      </w:r>
      <w:r w:rsidR="008B1A57" w:rsidRPr="00C8530E">
        <w:rPr>
          <w:rFonts w:ascii="DIN-Bold" w:hAnsi="DIN-Bold"/>
          <w:lang w:eastAsia="en-US"/>
        </w:rPr>
        <w:t>5</w:t>
      </w:r>
      <w:r w:rsidRPr="00C8530E">
        <w:rPr>
          <w:rFonts w:ascii="DIN-Bold" w:hAnsi="DIN-Bold"/>
          <w:lang w:eastAsia="en-US"/>
        </w:rPr>
        <w:t xml:space="preserve"> –</w:t>
      </w:r>
      <w:r w:rsidR="00E119CB" w:rsidRPr="00C8530E">
        <w:rPr>
          <w:rFonts w:ascii="DIN-Bold" w:hAnsi="DIN-Bold"/>
          <w:lang w:eastAsia="en-US"/>
        </w:rPr>
        <w:t xml:space="preserve"> Mit der </w:t>
      </w:r>
      <w:r w:rsidR="002C7730">
        <w:rPr>
          <w:rFonts w:ascii="DIN-Bold" w:hAnsi="DIN-Bold"/>
          <w:lang w:eastAsia="en-US"/>
        </w:rPr>
        <w:t>LUMIX</w:t>
      </w:r>
      <w:r w:rsidR="00E119CB" w:rsidRPr="00C8530E">
        <w:rPr>
          <w:rFonts w:ascii="DIN-Bold" w:hAnsi="DIN-Bold"/>
          <w:lang w:eastAsia="en-US"/>
        </w:rPr>
        <w:t xml:space="preserve"> FT30 erneuert Panasonic seine Reihe der robusten und tauchfesten FT-Familienkameras. Die </w:t>
      </w:r>
      <w:r w:rsidR="006336DD" w:rsidRPr="00C8530E">
        <w:rPr>
          <w:rFonts w:ascii="DIN-Bold" w:hAnsi="DIN-Bold"/>
          <w:lang w:eastAsia="en-US"/>
        </w:rPr>
        <w:t>FT30</w:t>
      </w:r>
      <w:r w:rsidR="00E119CB" w:rsidRPr="00C8530E">
        <w:rPr>
          <w:rFonts w:ascii="DIN-Bold" w:hAnsi="DIN-Bold"/>
          <w:lang w:eastAsia="en-US"/>
        </w:rPr>
        <w:t xml:space="preserve"> </w:t>
      </w:r>
      <w:r w:rsidR="00C848E6" w:rsidRPr="00C8530E">
        <w:rPr>
          <w:rFonts w:ascii="DIN-Bold" w:hAnsi="DIN-Bold"/>
          <w:lang w:eastAsia="en-US"/>
        </w:rPr>
        <w:t>mit 16-Megapixel</w:t>
      </w:r>
      <w:r w:rsidR="00606F82" w:rsidRPr="00C8530E">
        <w:rPr>
          <w:rFonts w:ascii="DIN-Bold" w:hAnsi="DIN-Bold"/>
          <w:lang w:eastAsia="en-US"/>
        </w:rPr>
        <w:t>-CCD</w:t>
      </w:r>
      <w:r w:rsidR="002C7730">
        <w:rPr>
          <w:rFonts w:ascii="DIN-Bold" w:hAnsi="DIN-Bold"/>
          <w:lang w:eastAsia="en-US"/>
        </w:rPr>
        <w:t>-Sensor</w:t>
      </w:r>
      <w:r w:rsidR="00606F82" w:rsidRPr="00C8530E">
        <w:rPr>
          <w:rFonts w:ascii="DIN-Bold" w:hAnsi="DIN-Bold"/>
          <w:lang w:eastAsia="en-US"/>
        </w:rPr>
        <w:t xml:space="preserve"> und fest integriertem 4</w:t>
      </w:r>
      <w:r w:rsidR="001C3C1F" w:rsidRPr="00C8530E">
        <w:rPr>
          <w:rFonts w:ascii="DIN-Bold" w:hAnsi="DIN-Bold"/>
          <w:lang w:eastAsia="en-US"/>
        </w:rPr>
        <w:t>x-</w:t>
      </w:r>
      <w:r w:rsidR="00606F82" w:rsidRPr="00C8530E">
        <w:rPr>
          <w:rFonts w:ascii="DIN-Bold" w:hAnsi="DIN-Bold"/>
          <w:lang w:eastAsia="en-US"/>
        </w:rPr>
        <w:t xml:space="preserve">Zoom </w:t>
      </w:r>
      <w:r w:rsidR="002C7730">
        <w:rPr>
          <w:rFonts w:ascii="DIN-Bold" w:hAnsi="DIN-Bold"/>
          <w:lang w:eastAsia="en-US"/>
        </w:rPr>
        <w:t>LUMIX</w:t>
      </w:r>
      <w:r w:rsidR="00606F82" w:rsidRPr="00C8530E">
        <w:rPr>
          <w:rFonts w:ascii="DIN-Bold" w:hAnsi="DIN-Bold"/>
          <w:lang w:eastAsia="en-US"/>
        </w:rPr>
        <w:t xml:space="preserve"> DC </w:t>
      </w:r>
      <w:proofErr w:type="spellStart"/>
      <w:r w:rsidR="00606F82" w:rsidRPr="00C8530E">
        <w:rPr>
          <w:rFonts w:ascii="DIN-Bold" w:hAnsi="DIN-Bold"/>
          <w:lang w:eastAsia="en-US"/>
        </w:rPr>
        <w:t>Vario</w:t>
      </w:r>
      <w:proofErr w:type="spellEnd"/>
      <w:r w:rsidR="00866C1D" w:rsidRPr="00C8530E">
        <w:rPr>
          <w:rFonts w:ascii="DIN-Bold" w:hAnsi="DIN-Bold"/>
          <w:lang w:eastAsia="en-US"/>
        </w:rPr>
        <w:t xml:space="preserve"> </w:t>
      </w:r>
      <w:r w:rsidR="00606F82" w:rsidRPr="00C8530E">
        <w:rPr>
          <w:rFonts w:ascii="DIN-Bold" w:hAnsi="DIN-Bold"/>
          <w:lang w:eastAsia="en-US"/>
        </w:rPr>
        <w:t>3,9-5,7/25-100mm empfiehlt sich als idealer Begleiter bei allen Freizeitaktivitäten. Das neue</w:t>
      </w:r>
      <w:r w:rsidR="009C1575" w:rsidRPr="00C8530E">
        <w:rPr>
          <w:rFonts w:ascii="DIN-Bold" w:hAnsi="DIN-Bold"/>
          <w:lang w:eastAsia="en-US"/>
        </w:rPr>
        <w:t>,</w:t>
      </w:r>
      <w:r w:rsidR="00606F82" w:rsidRPr="00C8530E">
        <w:rPr>
          <w:rFonts w:ascii="DIN-Bold" w:hAnsi="DIN-Bold"/>
          <w:lang w:eastAsia="en-US"/>
        </w:rPr>
        <w:t xml:space="preserve"> </w:t>
      </w:r>
      <w:r w:rsidR="002C7730">
        <w:rPr>
          <w:rFonts w:ascii="DIN-Bold" w:hAnsi="DIN-Bold"/>
          <w:lang w:eastAsia="en-US"/>
        </w:rPr>
        <w:t>in Schwarz, Blau, Rot oder O</w:t>
      </w:r>
      <w:r w:rsidR="009C1575" w:rsidRPr="00C8530E">
        <w:rPr>
          <w:rFonts w:ascii="DIN-Bold" w:hAnsi="DIN-Bold"/>
          <w:lang w:eastAsia="en-US"/>
        </w:rPr>
        <w:t xml:space="preserve">range angebotene </w:t>
      </w:r>
      <w:r w:rsidR="00606F82" w:rsidRPr="00C8530E">
        <w:rPr>
          <w:rFonts w:ascii="DIN-Bold" w:hAnsi="DIN-Bold"/>
          <w:lang w:eastAsia="en-US"/>
        </w:rPr>
        <w:t xml:space="preserve">Modell </w:t>
      </w:r>
      <w:r w:rsidR="00E119CB" w:rsidRPr="00C8530E">
        <w:rPr>
          <w:rFonts w:ascii="DIN-Bold" w:hAnsi="DIN-Bold"/>
          <w:lang w:eastAsia="en-US"/>
        </w:rPr>
        <w:t xml:space="preserve">zeichnet sich </w:t>
      </w:r>
      <w:r w:rsidR="006654D7" w:rsidRPr="00C8530E">
        <w:rPr>
          <w:rFonts w:ascii="DIN-Bold" w:hAnsi="DIN-Bold"/>
          <w:lang w:eastAsia="en-US"/>
        </w:rPr>
        <w:t>d</w:t>
      </w:r>
      <w:r w:rsidR="00E119CB" w:rsidRPr="00C8530E">
        <w:rPr>
          <w:rFonts w:ascii="DIN-Bold" w:hAnsi="DIN-Bold"/>
          <w:lang w:eastAsia="en-US"/>
        </w:rPr>
        <w:t>urch einen vergrößerten internen Speicher und erweiterte Tauchtiefe aus.</w:t>
      </w:r>
    </w:p>
    <w:p w14:paraId="7D713293" w14:textId="77777777" w:rsidR="00C8530E" w:rsidRPr="00C8530E" w:rsidRDefault="00C8530E" w:rsidP="00C8530E">
      <w:pPr>
        <w:spacing w:after="0"/>
        <w:ind w:right="-57"/>
        <w:rPr>
          <w:rFonts w:ascii="DIN-Bold" w:hAnsi="DIN-Bold"/>
          <w:lang w:eastAsia="en-US"/>
        </w:rPr>
      </w:pPr>
    </w:p>
    <w:p w14:paraId="62A05B75" w14:textId="320AC8C9" w:rsidR="0025119A" w:rsidRPr="00C8530E" w:rsidRDefault="009C1575" w:rsidP="00E5345A">
      <w:pPr>
        <w:pStyle w:val="berschrift2"/>
        <w:rPr>
          <w:rFonts w:ascii="DIN-Bold" w:eastAsia="Times New Roman" w:hAnsi="DIN-Bold" w:cs="Arial"/>
          <w:b w:val="0"/>
          <w:sz w:val="20"/>
          <w:lang w:eastAsia="en-US"/>
        </w:rPr>
      </w:pPr>
      <w:r w:rsidRPr="00C8530E">
        <w:rPr>
          <w:rFonts w:ascii="DIN-Bold" w:eastAsia="Times New Roman" w:hAnsi="DIN-Bold" w:cs="Arial"/>
          <w:b w:val="0"/>
          <w:sz w:val="20"/>
          <w:lang w:eastAsia="en-US"/>
        </w:rPr>
        <w:t>Bereit für jedes Abenteuer</w:t>
      </w:r>
    </w:p>
    <w:p w14:paraId="3FE5C32A" w14:textId="6449DD22" w:rsidR="00821EAB" w:rsidRDefault="009C1575" w:rsidP="002C7730">
      <w:pPr>
        <w:autoSpaceDE w:val="0"/>
        <w:autoSpaceDN w:val="0"/>
        <w:adjustRightInd w:val="0"/>
        <w:spacing w:after="0"/>
        <w:contextualSpacing/>
        <w:rPr>
          <w:rFonts w:ascii="DIN-Regular" w:hAnsi="DIN-Regular" w:cs="Helv"/>
          <w:color w:val="000000"/>
          <w:lang w:eastAsia="en-US"/>
        </w:rPr>
      </w:pPr>
      <w:r w:rsidRPr="00C8530E">
        <w:rPr>
          <w:rFonts w:ascii="DIN-Regular" w:hAnsi="DIN-Regular" w:cs="Helv"/>
          <w:color w:val="000000"/>
          <w:lang w:eastAsia="en-US"/>
        </w:rPr>
        <w:t xml:space="preserve">Die </w:t>
      </w:r>
      <w:r w:rsidR="002C7730">
        <w:rPr>
          <w:rFonts w:ascii="DIN-Regular" w:hAnsi="DIN-Regular" w:cs="Helv"/>
          <w:color w:val="000000"/>
          <w:lang w:eastAsia="en-US"/>
        </w:rPr>
        <w:t>LUMIX</w:t>
      </w:r>
      <w:r w:rsidRPr="00C8530E">
        <w:rPr>
          <w:rFonts w:ascii="DIN-Regular" w:hAnsi="DIN-Regular" w:cs="Helv"/>
          <w:color w:val="000000"/>
          <w:lang w:eastAsia="en-US"/>
        </w:rPr>
        <w:t xml:space="preserve"> FT30 wurde für den Einsatz un</w:t>
      </w:r>
      <w:r w:rsidR="002F4147" w:rsidRPr="00C8530E">
        <w:rPr>
          <w:rFonts w:ascii="DIN-Regular" w:hAnsi="DIN-Regular" w:cs="Helv"/>
          <w:color w:val="000000"/>
          <w:lang w:eastAsia="en-US"/>
        </w:rPr>
        <w:t>ter</w:t>
      </w:r>
      <w:r w:rsidRPr="00C8530E">
        <w:rPr>
          <w:rFonts w:ascii="DIN-Regular" w:hAnsi="DIN-Regular" w:cs="Helv"/>
          <w:color w:val="000000"/>
          <w:lang w:eastAsia="en-US"/>
        </w:rPr>
        <w:t xml:space="preserve"> h</w:t>
      </w:r>
      <w:r w:rsidR="001C3C1F" w:rsidRPr="00C8530E">
        <w:rPr>
          <w:rFonts w:ascii="DIN-Regular" w:hAnsi="DIN-Regular" w:cs="Helv"/>
          <w:color w:val="000000"/>
          <w:lang w:eastAsia="en-US"/>
        </w:rPr>
        <w:t>arten,</w:t>
      </w:r>
      <w:r w:rsidRPr="00C8530E">
        <w:rPr>
          <w:rFonts w:ascii="DIN-Regular" w:hAnsi="DIN-Regular" w:cs="Helv"/>
          <w:color w:val="000000"/>
          <w:lang w:eastAsia="en-US"/>
        </w:rPr>
        <w:t xml:space="preserve"> unwirtlichen Be</w:t>
      </w:r>
      <w:r w:rsidR="002F4147" w:rsidRPr="00C8530E">
        <w:rPr>
          <w:rFonts w:ascii="DIN-Regular" w:hAnsi="DIN-Regular" w:cs="Helv"/>
          <w:color w:val="000000"/>
          <w:lang w:eastAsia="en-US"/>
        </w:rPr>
        <w:t>dingungen konzipiert und gebaut</w:t>
      </w:r>
      <w:r w:rsidRPr="00C8530E">
        <w:rPr>
          <w:rFonts w:ascii="DIN-Regular" w:hAnsi="DIN-Regular" w:cs="Helv"/>
          <w:color w:val="000000"/>
          <w:lang w:eastAsia="en-US"/>
        </w:rPr>
        <w:t xml:space="preserve">. Sie ist </w:t>
      </w:r>
      <w:r w:rsidR="00E07D48" w:rsidRPr="00C8530E">
        <w:rPr>
          <w:rFonts w:ascii="DIN-Regular" w:hAnsi="DIN-Regular" w:cs="Helv"/>
          <w:color w:val="000000"/>
          <w:lang w:eastAsia="en-US"/>
        </w:rPr>
        <w:t xml:space="preserve">staubdicht, </w:t>
      </w:r>
      <w:r w:rsidR="002C7730">
        <w:rPr>
          <w:rFonts w:ascii="DIN-Regular" w:hAnsi="DIN-Regular" w:cs="Helv"/>
          <w:color w:val="000000"/>
          <w:lang w:eastAsia="en-US"/>
        </w:rPr>
        <w:t>wasserdicht bis zu acht</w:t>
      </w:r>
      <w:r w:rsidRPr="00C8530E">
        <w:rPr>
          <w:rFonts w:ascii="DIN-Regular" w:hAnsi="DIN-Regular" w:cs="Helv"/>
          <w:color w:val="000000"/>
          <w:lang w:eastAsia="en-US"/>
        </w:rPr>
        <w:t xml:space="preserve"> Metern</w:t>
      </w:r>
      <w:r w:rsidR="00E07D48" w:rsidRPr="00C8530E">
        <w:rPr>
          <w:rFonts w:ascii="DIN-Regular" w:hAnsi="DIN-Regular" w:cs="Helv"/>
          <w:color w:val="000000"/>
          <w:lang w:eastAsia="en-US"/>
        </w:rPr>
        <w:t xml:space="preserve"> Tiefe</w:t>
      </w:r>
      <w:r w:rsidRPr="00C8530E">
        <w:rPr>
          <w:rFonts w:ascii="DIN-Regular" w:hAnsi="DIN-Regular" w:cs="Helv"/>
          <w:color w:val="000000"/>
          <w:lang w:eastAsia="en-US"/>
        </w:rPr>
        <w:t xml:space="preserve">, stoßfest </w:t>
      </w:r>
      <w:r w:rsidR="00E07D48" w:rsidRPr="00C8530E">
        <w:rPr>
          <w:rFonts w:ascii="DIN-Regular" w:hAnsi="DIN-Regular" w:cs="Helv"/>
          <w:color w:val="000000"/>
          <w:lang w:eastAsia="en-US"/>
        </w:rPr>
        <w:t xml:space="preserve">bei Stürzen </w:t>
      </w:r>
      <w:r w:rsidR="002F4147" w:rsidRPr="00C8530E">
        <w:rPr>
          <w:rFonts w:ascii="DIN-Regular" w:hAnsi="DIN-Regular" w:cs="Helv"/>
          <w:color w:val="000000"/>
          <w:lang w:eastAsia="en-US"/>
        </w:rPr>
        <w:t xml:space="preserve">aus </w:t>
      </w:r>
      <w:r w:rsidR="00E07D48" w:rsidRPr="00C8530E">
        <w:rPr>
          <w:rFonts w:ascii="DIN-Regular" w:hAnsi="DIN-Regular" w:cs="Helv"/>
          <w:color w:val="000000"/>
          <w:lang w:eastAsia="en-US"/>
        </w:rPr>
        <w:t>bis zu</w:t>
      </w:r>
      <w:r w:rsidRPr="00C8530E">
        <w:rPr>
          <w:rFonts w:ascii="DIN-Regular" w:hAnsi="DIN-Regular" w:cs="Helv"/>
          <w:color w:val="000000"/>
          <w:lang w:eastAsia="en-US"/>
        </w:rPr>
        <w:t xml:space="preserve"> 1,5 Meter</w:t>
      </w:r>
      <w:r w:rsidR="00E07D48" w:rsidRPr="00C8530E">
        <w:rPr>
          <w:rFonts w:ascii="DIN-Regular" w:hAnsi="DIN-Regular" w:cs="Helv"/>
          <w:color w:val="000000"/>
          <w:lang w:eastAsia="en-US"/>
        </w:rPr>
        <w:t xml:space="preserve"> Höhe und frostsicher bis zu</w:t>
      </w:r>
      <w:r w:rsidR="00866C1D" w:rsidRPr="00C8530E">
        <w:rPr>
          <w:rFonts w:ascii="DIN-Regular" w:hAnsi="DIN-Regular" w:cs="Helv"/>
          <w:color w:val="000000"/>
          <w:lang w:eastAsia="en-US"/>
        </w:rPr>
        <w:t xml:space="preserve"> </w:t>
      </w:r>
      <w:r w:rsidR="00E07D48" w:rsidRPr="00C8530E">
        <w:rPr>
          <w:rFonts w:ascii="DIN-Regular" w:hAnsi="DIN-Regular" w:cs="Helv"/>
          <w:color w:val="000000"/>
          <w:lang w:eastAsia="en-US"/>
        </w:rPr>
        <w:t>-</w:t>
      </w:r>
      <w:r w:rsidRPr="00C8530E">
        <w:rPr>
          <w:rFonts w:ascii="DIN-Regular" w:hAnsi="DIN-Regular" w:cs="Helv"/>
          <w:color w:val="000000"/>
          <w:lang w:eastAsia="en-US"/>
        </w:rPr>
        <w:t>10</w:t>
      </w:r>
      <w:r w:rsidR="002C7730">
        <w:rPr>
          <w:rFonts w:ascii="DIN-Regular" w:hAnsi="DIN-Regular" w:cs="Helv"/>
          <w:color w:val="000000"/>
          <w:lang w:eastAsia="en-US"/>
        </w:rPr>
        <w:t xml:space="preserve"> Grad Celsius</w:t>
      </w:r>
      <w:r w:rsidR="00E07D48" w:rsidRPr="00C8530E">
        <w:rPr>
          <w:rFonts w:ascii="DIN-Regular" w:hAnsi="DIN-Regular" w:cs="Helv"/>
          <w:color w:val="000000"/>
          <w:lang w:eastAsia="en-US"/>
        </w:rPr>
        <w:t xml:space="preserve">. Damit ist die </w:t>
      </w:r>
      <w:r w:rsidRPr="00C8530E">
        <w:rPr>
          <w:rFonts w:ascii="DIN-Regular" w:hAnsi="DIN-Regular" w:cs="Helv"/>
          <w:color w:val="000000"/>
          <w:lang w:eastAsia="en-US"/>
        </w:rPr>
        <w:t xml:space="preserve">FT30 </w:t>
      </w:r>
      <w:r w:rsidR="00D04ED1" w:rsidRPr="00C8530E">
        <w:rPr>
          <w:rFonts w:ascii="DIN-Regular" w:hAnsi="DIN-Regular" w:cs="Helv"/>
          <w:color w:val="000000"/>
          <w:lang w:eastAsia="en-US"/>
        </w:rPr>
        <w:t>der richtige</w:t>
      </w:r>
      <w:r w:rsidRPr="00C8530E">
        <w:rPr>
          <w:rFonts w:ascii="DIN-Regular" w:hAnsi="DIN-Regular" w:cs="Helv"/>
          <w:color w:val="000000"/>
          <w:lang w:eastAsia="en-US"/>
        </w:rPr>
        <w:t xml:space="preserve"> fotografische Begleiter </w:t>
      </w:r>
      <w:r w:rsidR="00E07D48" w:rsidRPr="00C8530E">
        <w:rPr>
          <w:rFonts w:ascii="DIN-Regular" w:hAnsi="DIN-Regular" w:cs="Helv"/>
          <w:color w:val="000000"/>
          <w:lang w:eastAsia="en-US"/>
        </w:rPr>
        <w:t>bei allen Ou</w:t>
      </w:r>
      <w:r w:rsidR="006336DD" w:rsidRPr="00C8530E">
        <w:rPr>
          <w:rFonts w:ascii="DIN-Regular" w:hAnsi="DIN-Regular" w:cs="Helv"/>
          <w:color w:val="000000"/>
          <w:lang w:eastAsia="en-US"/>
        </w:rPr>
        <w:t>t</w:t>
      </w:r>
      <w:r w:rsidR="00E07D48" w:rsidRPr="00C8530E">
        <w:rPr>
          <w:rFonts w:ascii="DIN-Regular" w:hAnsi="DIN-Regular" w:cs="Helv"/>
          <w:color w:val="000000"/>
          <w:lang w:eastAsia="en-US"/>
        </w:rPr>
        <w:t>door-Aktivitäten, sei es C</w:t>
      </w:r>
      <w:r w:rsidRPr="00C8530E">
        <w:rPr>
          <w:rFonts w:ascii="DIN-Regular" w:hAnsi="DIN-Regular" w:cs="Helv"/>
          <w:color w:val="000000"/>
          <w:lang w:eastAsia="en-US"/>
        </w:rPr>
        <w:t>amping, Tauchen, Surf</w:t>
      </w:r>
      <w:r w:rsidR="00E07D48" w:rsidRPr="00C8530E">
        <w:rPr>
          <w:rFonts w:ascii="DIN-Regular" w:hAnsi="DIN-Regular" w:cs="Helv"/>
          <w:color w:val="000000"/>
          <w:lang w:eastAsia="en-US"/>
        </w:rPr>
        <w:t xml:space="preserve">en, Bergsteigen, Höhlenforschung oder </w:t>
      </w:r>
      <w:r w:rsidR="002F4147" w:rsidRPr="00C8530E">
        <w:rPr>
          <w:rFonts w:ascii="DIN-Regular" w:hAnsi="DIN-Regular" w:cs="Helv"/>
          <w:color w:val="000000"/>
          <w:lang w:eastAsia="en-US"/>
        </w:rPr>
        <w:t>beim Wintersport</w:t>
      </w:r>
      <w:r w:rsidR="00E07D48" w:rsidRPr="00C8530E">
        <w:rPr>
          <w:rFonts w:ascii="DIN-Regular" w:hAnsi="DIN-Regular" w:cs="Helv"/>
          <w:color w:val="000000"/>
          <w:lang w:eastAsia="en-US"/>
        </w:rPr>
        <w:t>.</w:t>
      </w:r>
    </w:p>
    <w:p w14:paraId="1DD3CE4A" w14:textId="77777777" w:rsidR="002C7730" w:rsidRPr="00C8530E" w:rsidRDefault="002C7730" w:rsidP="002C7730">
      <w:pPr>
        <w:autoSpaceDE w:val="0"/>
        <w:autoSpaceDN w:val="0"/>
        <w:adjustRightInd w:val="0"/>
        <w:spacing w:after="0"/>
        <w:contextualSpacing/>
        <w:rPr>
          <w:rFonts w:ascii="DIN-Regular" w:hAnsi="DIN-Regular" w:cs="Helv"/>
          <w:color w:val="000000"/>
          <w:lang w:eastAsia="en-US"/>
        </w:rPr>
      </w:pPr>
    </w:p>
    <w:p w14:paraId="4E2D62BF" w14:textId="2DD0FA6C" w:rsidR="00DA79B8" w:rsidRPr="00C8530E" w:rsidRDefault="006336DD" w:rsidP="002C7730">
      <w:pPr>
        <w:pStyle w:val="berschrift2"/>
        <w:spacing w:before="0"/>
        <w:contextualSpacing/>
        <w:rPr>
          <w:rFonts w:ascii="DIN-Bold" w:eastAsia="Times New Roman" w:hAnsi="DIN-Bold" w:cs="Arial"/>
          <w:b w:val="0"/>
          <w:sz w:val="20"/>
          <w:lang w:eastAsia="en-US"/>
        </w:rPr>
      </w:pPr>
      <w:r w:rsidRPr="00C8530E">
        <w:rPr>
          <w:rFonts w:ascii="DIN-Bold" w:eastAsia="Times New Roman" w:hAnsi="DIN-Bold" w:cs="Arial"/>
          <w:b w:val="0"/>
          <w:sz w:val="20"/>
          <w:lang w:eastAsia="en-US"/>
        </w:rPr>
        <w:t xml:space="preserve">Faszinierende Bilder </w:t>
      </w:r>
      <w:r w:rsidR="00EC5914">
        <w:rPr>
          <w:rFonts w:ascii="DIN-Bold" w:eastAsia="Times New Roman" w:hAnsi="DIN-Bold" w:cs="Arial"/>
          <w:b w:val="0"/>
          <w:sz w:val="20"/>
          <w:lang w:eastAsia="en-US"/>
        </w:rPr>
        <w:t>in jeder Situation</w:t>
      </w:r>
    </w:p>
    <w:p w14:paraId="38470258" w14:textId="013D185F" w:rsidR="006336DD" w:rsidRPr="00C8530E" w:rsidRDefault="00316809" w:rsidP="00671D32">
      <w:pPr>
        <w:autoSpaceDE w:val="0"/>
        <w:autoSpaceDN w:val="0"/>
        <w:adjustRightInd w:val="0"/>
        <w:spacing w:after="0"/>
        <w:contextualSpacing/>
        <w:rPr>
          <w:rFonts w:ascii="DIN-Regular" w:hAnsi="DIN-Regular" w:cs="Helv"/>
          <w:color w:val="000000"/>
          <w:lang w:eastAsia="en-US"/>
        </w:rPr>
      </w:pPr>
      <w:r w:rsidRPr="00C8530E">
        <w:rPr>
          <w:rFonts w:ascii="DIN-Regular" w:hAnsi="DIN-Regular" w:cs="Helv"/>
          <w:color w:val="000000"/>
          <w:lang w:eastAsia="en-US"/>
        </w:rPr>
        <w:t xml:space="preserve">Wohin </w:t>
      </w:r>
      <w:r w:rsidR="0033185A">
        <w:rPr>
          <w:rFonts w:ascii="DIN-Regular" w:hAnsi="DIN-Regular" w:cs="Helv"/>
          <w:color w:val="000000"/>
          <w:lang w:eastAsia="en-US"/>
        </w:rPr>
        <w:t>auch immer die Reise führen mag</w:t>
      </w:r>
      <w:r w:rsidRPr="00C8530E">
        <w:rPr>
          <w:rFonts w:ascii="DIN-Regular" w:hAnsi="DIN-Regular" w:cs="Helv"/>
          <w:color w:val="000000"/>
          <w:lang w:eastAsia="en-US"/>
        </w:rPr>
        <w:t xml:space="preserve">, die </w:t>
      </w:r>
      <w:r w:rsidR="002C7730">
        <w:rPr>
          <w:rFonts w:ascii="DIN-Regular" w:hAnsi="DIN-Regular" w:cs="Helv"/>
          <w:color w:val="000000"/>
          <w:lang w:eastAsia="en-US"/>
        </w:rPr>
        <w:t>LUMIX</w:t>
      </w:r>
      <w:r w:rsidRPr="00C8530E">
        <w:rPr>
          <w:rFonts w:ascii="DIN-Regular" w:hAnsi="DIN-Regular" w:cs="Helv"/>
          <w:color w:val="000000"/>
          <w:lang w:eastAsia="en-US"/>
        </w:rPr>
        <w:t xml:space="preserve"> FT30 liefert sicher und zuverlässig die Bilder in hervorragender Qualität. </w:t>
      </w:r>
      <w:proofErr w:type="gramStart"/>
      <w:r w:rsidRPr="00C8530E">
        <w:rPr>
          <w:rFonts w:ascii="DIN-Regular" w:hAnsi="DIN-Regular" w:cs="Helv"/>
          <w:color w:val="000000"/>
          <w:lang w:eastAsia="en-US"/>
        </w:rPr>
        <w:t>Das robuste 4</w:t>
      </w:r>
      <w:r w:rsidR="00F7778B">
        <w:rPr>
          <w:rFonts w:ascii="DIN-Regular" w:hAnsi="DIN-Regular" w:cs="Helv"/>
          <w:color w:val="000000"/>
          <w:lang w:eastAsia="en-US"/>
        </w:rPr>
        <w:t>x</w:t>
      </w:r>
      <w:r w:rsidRPr="00C8530E">
        <w:rPr>
          <w:rFonts w:ascii="DIN-Regular" w:hAnsi="DIN-Regular" w:cs="Helv"/>
          <w:color w:val="000000"/>
          <w:lang w:eastAsia="en-US"/>
        </w:rPr>
        <w:t xml:space="preserve">-Zoom </w:t>
      </w:r>
      <w:r w:rsidR="002C7730">
        <w:rPr>
          <w:rFonts w:ascii="DIN-Regular" w:hAnsi="DIN-Regular" w:cs="Helv"/>
          <w:color w:val="000000"/>
          <w:lang w:eastAsia="en-US"/>
        </w:rPr>
        <w:t>LUMIX</w:t>
      </w:r>
      <w:r w:rsidRPr="00C8530E">
        <w:rPr>
          <w:rFonts w:ascii="DIN-Regular" w:hAnsi="DIN-Regular" w:cs="Helv"/>
          <w:color w:val="000000"/>
          <w:lang w:eastAsia="en-US"/>
        </w:rPr>
        <w:t xml:space="preserve"> DC </w:t>
      </w:r>
      <w:proofErr w:type="spellStart"/>
      <w:r w:rsidRPr="00C8530E">
        <w:rPr>
          <w:rFonts w:ascii="DIN-Regular" w:hAnsi="DIN-Regular" w:cs="Helv"/>
          <w:color w:val="000000"/>
          <w:lang w:eastAsia="en-US"/>
        </w:rPr>
        <w:t>Vario</w:t>
      </w:r>
      <w:proofErr w:type="spellEnd"/>
      <w:r w:rsidRPr="00C8530E">
        <w:rPr>
          <w:rFonts w:ascii="DIN-Regular" w:hAnsi="DIN-Regular" w:cs="Helv"/>
          <w:color w:val="000000"/>
          <w:lang w:eastAsia="en-US"/>
        </w:rPr>
        <w:t xml:space="preserve"> 3,9-5,7/25-100mm </w:t>
      </w:r>
      <w:r w:rsidR="002D4C6B">
        <w:rPr>
          <w:rFonts w:ascii="DIN-Regular" w:hAnsi="DIN-Regular" w:cs="Helv"/>
          <w:color w:val="000000"/>
          <w:lang w:eastAsia="en-US"/>
        </w:rPr>
        <w:t xml:space="preserve">Objektiv </w:t>
      </w:r>
      <w:r w:rsidR="001C3C1F" w:rsidRPr="00C8530E">
        <w:rPr>
          <w:rFonts w:ascii="DIN-Regular" w:hAnsi="DIN-Regular" w:cs="Helv"/>
          <w:color w:val="000000"/>
          <w:lang w:eastAsia="en-US"/>
        </w:rPr>
        <w:t xml:space="preserve">mit OIS-Bildstabilisator </w:t>
      </w:r>
      <w:r w:rsidRPr="00C8530E">
        <w:rPr>
          <w:rFonts w:ascii="DIN-Regular" w:hAnsi="DIN-Regular" w:cs="Helv"/>
          <w:color w:val="000000"/>
          <w:lang w:eastAsia="en-US"/>
        </w:rPr>
        <w:t>ist komplett integriert und geschützt.</w:t>
      </w:r>
      <w:proofErr w:type="gramEnd"/>
      <w:r w:rsidRPr="00C8530E">
        <w:rPr>
          <w:rFonts w:ascii="DIN-Regular" w:hAnsi="DIN-Regular" w:cs="Helv"/>
          <w:color w:val="000000"/>
          <w:lang w:eastAsia="en-US"/>
        </w:rPr>
        <w:t xml:space="preserve"> Dabei bietet es einen praxisgerechten </w:t>
      </w:r>
      <w:proofErr w:type="gramStart"/>
      <w:r w:rsidRPr="00C8530E">
        <w:rPr>
          <w:rFonts w:ascii="DIN-Regular" w:hAnsi="DIN-Regular" w:cs="Helv"/>
          <w:color w:val="000000"/>
          <w:lang w:eastAsia="en-US"/>
        </w:rPr>
        <w:t>Brennweitenspielraum vo</w:t>
      </w:r>
      <w:r w:rsidR="00F52FCA" w:rsidRPr="00C8530E">
        <w:rPr>
          <w:rFonts w:ascii="DIN-Regular" w:hAnsi="DIN-Regular" w:cs="Helv"/>
          <w:color w:val="000000"/>
          <w:lang w:eastAsia="en-US"/>
        </w:rPr>
        <w:t>n</w:t>
      </w:r>
      <w:r w:rsidRPr="00C8530E">
        <w:rPr>
          <w:rFonts w:ascii="DIN-Regular" w:hAnsi="DIN-Regular" w:cs="Helv"/>
          <w:color w:val="000000"/>
          <w:lang w:eastAsia="en-US"/>
        </w:rPr>
        <w:t xml:space="preserve"> 25mm-Super-Weitwinkel für enge Räume </w:t>
      </w:r>
      <w:r w:rsidR="00275487" w:rsidRPr="00C8530E">
        <w:rPr>
          <w:rFonts w:ascii="DIN-Regular" w:hAnsi="DIN-Regular" w:cs="Helv"/>
          <w:color w:val="000000"/>
          <w:lang w:eastAsia="en-US"/>
        </w:rPr>
        <w:t>bis hin zum</w:t>
      </w:r>
      <w:proofErr w:type="gramEnd"/>
      <w:r w:rsidRPr="00C8530E">
        <w:rPr>
          <w:rFonts w:ascii="DIN-Regular" w:hAnsi="DIN-Regular" w:cs="Helv"/>
          <w:color w:val="000000"/>
          <w:lang w:eastAsia="en-US"/>
        </w:rPr>
        <w:t xml:space="preserve"> 100m</w:t>
      </w:r>
      <w:r w:rsidR="001C3C1F" w:rsidRPr="00C8530E">
        <w:rPr>
          <w:rFonts w:ascii="DIN-Regular" w:hAnsi="DIN-Regular" w:cs="Helv"/>
          <w:color w:val="000000"/>
          <w:lang w:eastAsia="en-US"/>
        </w:rPr>
        <w:t>m-Tele für eine größere</w:t>
      </w:r>
      <w:r w:rsidRPr="00C8530E">
        <w:rPr>
          <w:rFonts w:ascii="DIN-Regular" w:hAnsi="DIN-Regular" w:cs="Helv"/>
          <w:color w:val="000000"/>
          <w:lang w:eastAsia="en-US"/>
        </w:rPr>
        <w:t xml:space="preserve"> Aufzeichnung von Motiven.</w:t>
      </w:r>
    </w:p>
    <w:p w14:paraId="319EF3ED" w14:textId="2EF2EE5C" w:rsidR="007D72B7" w:rsidRDefault="007D72B7" w:rsidP="00C8530E">
      <w:pPr>
        <w:autoSpaceDE w:val="0"/>
        <w:autoSpaceDN w:val="0"/>
        <w:adjustRightInd w:val="0"/>
        <w:spacing w:after="0"/>
        <w:rPr>
          <w:rFonts w:ascii="DIN-Regular" w:hAnsi="DIN-Regular" w:cs="Helv"/>
          <w:color w:val="000000"/>
          <w:lang w:eastAsia="en-US"/>
        </w:rPr>
      </w:pPr>
      <w:r w:rsidRPr="00C8530E">
        <w:rPr>
          <w:rFonts w:ascii="DIN-Regular" w:hAnsi="DIN-Regular" w:cs="Helv"/>
          <w:color w:val="000000"/>
          <w:lang w:eastAsia="en-US"/>
        </w:rPr>
        <w:lastRenderedPageBreak/>
        <w:t xml:space="preserve">Taucher und </w:t>
      </w:r>
      <w:proofErr w:type="spellStart"/>
      <w:r w:rsidRPr="00C8530E">
        <w:rPr>
          <w:rFonts w:ascii="DIN-Regular" w:hAnsi="DIN-Regular" w:cs="Helv"/>
          <w:color w:val="000000"/>
          <w:lang w:eastAsia="en-US"/>
        </w:rPr>
        <w:t>Schnorchler</w:t>
      </w:r>
      <w:proofErr w:type="spellEnd"/>
      <w:r w:rsidRPr="00C8530E">
        <w:rPr>
          <w:rFonts w:ascii="DIN-Regular" w:hAnsi="DIN-Regular" w:cs="Helv"/>
          <w:color w:val="000000"/>
          <w:lang w:eastAsia="en-US"/>
        </w:rPr>
        <w:t xml:space="preserve"> profitieren vom </w:t>
      </w:r>
      <w:r w:rsidR="001C3C1F" w:rsidRPr="00C8530E">
        <w:rPr>
          <w:rFonts w:ascii="DIN-Regular" w:hAnsi="DIN-Regular" w:cs="Helv"/>
          <w:color w:val="000000"/>
          <w:lang w:eastAsia="en-US"/>
        </w:rPr>
        <w:t>Unterwasser</w:t>
      </w:r>
      <w:r w:rsidRPr="00C8530E">
        <w:rPr>
          <w:rFonts w:ascii="DIN-Regular" w:hAnsi="DIN-Regular" w:cs="Helv"/>
          <w:color w:val="000000"/>
          <w:lang w:eastAsia="en-US"/>
        </w:rPr>
        <w:t>-Modus</w:t>
      </w:r>
      <w:proofErr w:type="gramStart"/>
      <w:r w:rsidRPr="00C8530E">
        <w:rPr>
          <w:rFonts w:ascii="DIN-Regular" w:hAnsi="DIN-Regular" w:cs="Helv"/>
          <w:color w:val="000000"/>
          <w:lang w:eastAsia="en-US"/>
        </w:rPr>
        <w:t>, der</w:t>
      </w:r>
      <w:proofErr w:type="gramEnd"/>
      <w:r w:rsidRPr="00C8530E">
        <w:rPr>
          <w:rFonts w:ascii="DIN-Regular" w:hAnsi="DIN-Regular" w:cs="Helv"/>
          <w:color w:val="000000"/>
          <w:lang w:eastAsia="en-US"/>
        </w:rPr>
        <w:t xml:space="preserve"> den typischen, oft unschönen Blaustich von Unterwasseraufnahmen ausgleicht. </w:t>
      </w:r>
      <w:r w:rsidR="00275487" w:rsidRPr="00C8530E">
        <w:rPr>
          <w:rFonts w:ascii="DIN-Regular" w:hAnsi="DIN-Regular" w:cs="Helv"/>
          <w:color w:val="000000"/>
          <w:lang w:eastAsia="en-US"/>
        </w:rPr>
        <w:t xml:space="preserve">Hinzu </w:t>
      </w:r>
      <w:r w:rsidR="00F52FCA" w:rsidRPr="00C8530E">
        <w:rPr>
          <w:rFonts w:ascii="DIN-Regular" w:hAnsi="DIN-Regular" w:cs="Helv"/>
          <w:color w:val="000000"/>
          <w:lang w:eastAsia="en-US"/>
        </w:rPr>
        <w:t>k</w:t>
      </w:r>
      <w:r w:rsidR="00275487" w:rsidRPr="00C8530E">
        <w:rPr>
          <w:rFonts w:ascii="DIN-Regular" w:hAnsi="DIN-Regular" w:cs="Helv"/>
          <w:color w:val="000000"/>
          <w:lang w:eastAsia="en-US"/>
        </w:rPr>
        <w:t xml:space="preserve">ommt eine Taschenlampen-Funktion, die Motive bei schlechten Lichtverhältnissen unter </w:t>
      </w:r>
      <w:r w:rsidR="00F52FCA" w:rsidRPr="00C8530E">
        <w:rPr>
          <w:rFonts w:ascii="DIN-Regular" w:hAnsi="DIN-Regular" w:cs="Helv"/>
          <w:color w:val="000000"/>
          <w:lang w:eastAsia="en-US"/>
        </w:rPr>
        <w:t>W</w:t>
      </w:r>
      <w:r w:rsidR="00275487" w:rsidRPr="00C8530E">
        <w:rPr>
          <w:rFonts w:ascii="DIN-Regular" w:hAnsi="DIN-Regular" w:cs="Helv"/>
          <w:color w:val="000000"/>
          <w:lang w:eastAsia="en-US"/>
        </w:rPr>
        <w:t>asser aufhellt</w:t>
      </w:r>
      <w:r w:rsidR="00D04ED1" w:rsidRPr="00C8530E">
        <w:rPr>
          <w:rFonts w:ascii="DIN-Regular" w:hAnsi="DIN-Regular" w:cs="Helv"/>
          <w:color w:val="000000"/>
          <w:lang w:eastAsia="en-US"/>
        </w:rPr>
        <w:t>, auch für</w:t>
      </w:r>
      <w:r w:rsidR="00275487" w:rsidRPr="00C8530E">
        <w:rPr>
          <w:rFonts w:ascii="DIN-Regular" w:hAnsi="DIN-Regular" w:cs="Helv"/>
          <w:color w:val="000000"/>
          <w:lang w:eastAsia="en-US"/>
        </w:rPr>
        <w:t xml:space="preserve"> HD-Videoaufnahmen mit 1280 x 720 </w:t>
      </w:r>
      <w:r w:rsidR="000F4715" w:rsidRPr="00C8530E">
        <w:rPr>
          <w:rFonts w:ascii="DIN-Regular" w:hAnsi="DIN-Regular" w:cs="Helv"/>
          <w:color w:val="000000"/>
          <w:lang w:eastAsia="en-US"/>
        </w:rPr>
        <w:t>Pixel Auflö</w:t>
      </w:r>
      <w:r w:rsidR="00D04ED1" w:rsidRPr="00C8530E">
        <w:rPr>
          <w:rFonts w:ascii="DIN-Regular" w:hAnsi="DIN-Regular" w:cs="Helv"/>
          <w:color w:val="000000"/>
          <w:lang w:eastAsia="en-US"/>
        </w:rPr>
        <w:t>sung</w:t>
      </w:r>
      <w:r w:rsidR="00275487" w:rsidRPr="00C8530E">
        <w:rPr>
          <w:rFonts w:ascii="DIN-Regular" w:hAnsi="DIN-Regular" w:cs="Helv"/>
          <w:color w:val="000000"/>
          <w:lang w:eastAsia="en-US"/>
        </w:rPr>
        <w:t>.</w:t>
      </w:r>
      <w:r w:rsidR="00D60B15" w:rsidRPr="00C8530E">
        <w:rPr>
          <w:rFonts w:ascii="DIN-Regular" w:hAnsi="DIN-Regular" w:cs="Helv"/>
          <w:color w:val="000000"/>
          <w:lang w:eastAsia="en-US"/>
        </w:rPr>
        <w:t xml:space="preserve"> Der integrierte S</w:t>
      </w:r>
      <w:r w:rsidR="00EE6D42" w:rsidRPr="00C8530E">
        <w:rPr>
          <w:rFonts w:ascii="DIN-Regular" w:hAnsi="DIN-Regular" w:cs="Helv"/>
          <w:color w:val="000000"/>
          <w:lang w:eastAsia="en-US"/>
        </w:rPr>
        <w:t>p</w:t>
      </w:r>
      <w:r w:rsidR="00D60B15" w:rsidRPr="00C8530E">
        <w:rPr>
          <w:rFonts w:ascii="DIN-Regular" w:hAnsi="DIN-Regular" w:cs="Helv"/>
          <w:color w:val="000000"/>
          <w:lang w:eastAsia="en-US"/>
        </w:rPr>
        <w:t>eicher von 220MB bietet eine Aufnahmereserve von bis zu 34 Fo</w:t>
      </w:r>
      <w:r w:rsidR="00EE6D42" w:rsidRPr="00C8530E">
        <w:rPr>
          <w:rFonts w:ascii="DIN-Regular" w:hAnsi="DIN-Regular" w:cs="Helv"/>
          <w:color w:val="000000"/>
          <w:lang w:eastAsia="en-US"/>
        </w:rPr>
        <w:t>tos, wenn die Speicherkarte mal</w:t>
      </w:r>
      <w:r w:rsidR="00D60B15" w:rsidRPr="00C8530E">
        <w:rPr>
          <w:rFonts w:ascii="DIN-Regular" w:hAnsi="DIN-Regular" w:cs="Helv"/>
          <w:color w:val="000000"/>
          <w:lang w:eastAsia="en-US"/>
        </w:rPr>
        <w:t xml:space="preserve"> voll ist</w:t>
      </w:r>
      <w:r w:rsidR="00EE6D42" w:rsidRPr="00C8530E">
        <w:rPr>
          <w:rFonts w:ascii="DIN-Regular" w:hAnsi="DIN-Regular" w:cs="Helv"/>
          <w:color w:val="000000"/>
          <w:lang w:eastAsia="en-US"/>
        </w:rPr>
        <w:t>, etwa bei einem Tauchgang</w:t>
      </w:r>
      <w:r w:rsidR="00D60B15" w:rsidRPr="00C8530E">
        <w:rPr>
          <w:rFonts w:ascii="DIN-Regular" w:hAnsi="DIN-Regular" w:cs="Helv"/>
          <w:color w:val="000000"/>
          <w:lang w:eastAsia="en-US"/>
        </w:rPr>
        <w:t>.</w:t>
      </w:r>
    </w:p>
    <w:p w14:paraId="1862B6D0" w14:textId="77777777" w:rsidR="00C8530E" w:rsidRPr="00C8530E" w:rsidRDefault="00C8530E" w:rsidP="00C8530E">
      <w:pPr>
        <w:autoSpaceDE w:val="0"/>
        <w:autoSpaceDN w:val="0"/>
        <w:adjustRightInd w:val="0"/>
        <w:spacing w:after="0"/>
        <w:rPr>
          <w:rFonts w:ascii="DIN-Regular" w:hAnsi="DIN-Regular" w:cs="Helv"/>
          <w:color w:val="000000"/>
          <w:lang w:eastAsia="en-US"/>
        </w:rPr>
      </w:pPr>
    </w:p>
    <w:p w14:paraId="620EE361" w14:textId="7035EF94" w:rsidR="000F4715" w:rsidRPr="00C8530E" w:rsidRDefault="000F4715" w:rsidP="00C8530E">
      <w:pPr>
        <w:spacing w:after="0"/>
        <w:rPr>
          <w:rFonts w:ascii="DIN-Bold" w:hAnsi="DIN-Bold" w:cs="Arial"/>
          <w:color w:val="000000"/>
          <w:lang w:eastAsia="en-US"/>
        </w:rPr>
      </w:pPr>
      <w:r w:rsidRPr="00C8530E">
        <w:rPr>
          <w:rFonts w:ascii="DIN-Bold" w:hAnsi="DIN-Bold" w:cs="Arial"/>
          <w:color w:val="000000"/>
          <w:lang w:eastAsia="en-US"/>
        </w:rPr>
        <w:t>Kontrollierte Bildgestaltung unter allen Bedingungen</w:t>
      </w:r>
    </w:p>
    <w:p w14:paraId="702141D1" w14:textId="656DFDDD" w:rsidR="000F4715" w:rsidRPr="00C8530E" w:rsidRDefault="000F4715" w:rsidP="00C8530E">
      <w:pPr>
        <w:autoSpaceDE w:val="0"/>
        <w:autoSpaceDN w:val="0"/>
        <w:adjustRightInd w:val="0"/>
        <w:spacing w:after="0"/>
        <w:rPr>
          <w:rFonts w:ascii="DIN-Regular" w:hAnsi="DIN-Regular" w:cs="Helv"/>
          <w:color w:val="000000"/>
          <w:lang w:eastAsia="en-US"/>
        </w:rPr>
      </w:pPr>
      <w:r w:rsidRPr="00C8530E">
        <w:rPr>
          <w:rFonts w:ascii="DIN-Regular" w:hAnsi="DIN-Regular" w:cs="Helv"/>
          <w:color w:val="000000"/>
          <w:lang w:eastAsia="en-US"/>
        </w:rPr>
        <w:t>K</w:t>
      </w:r>
      <w:r w:rsidR="00B62309" w:rsidRPr="00C8530E">
        <w:rPr>
          <w:rFonts w:ascii="DIN-Regular" w:hAnsi="DIN-Regular" w:cs="Helv"/>
          <w:color w:val="000000"/>
          <w:lang w:eastAsia="en-US"/>
        </w:rPr>
        <w:t>reative Automatikfunktion</w:t>
      </w:r>
      <w:r w:rsidR="00F427EE" w:rsidRPr="00C8530E">
        <w:rPr>
          <w:rFonts w:ascii="DIN-Regular" w:hAnsi="DIN-Regular" w:cs="Helv"/>
          <w:color w:val="000000"/>
          <w:lang w:eastAsia="en-US"/>
        </w:rPr>
        <w:t>en</w:t>
      </w:r>
      <w:r w:rsidR="00B62309" w:rsidRPr="00C8530E">
        <w:rPr>
          <w:rFonts w:ascii="DIN-Regular" w:hAnsi="DIN-Regular" w:cs="Helv"/>
          <w:color w:val="000000"/>
          <w:lang w:eastAsia="en-US"/>
        </w:rPr>
        <w:t xml:space="preserve"> erlauben</w:t>
      </w:r>
      <w:r w:rsidR="0001243A" w:rsidRPr="00C8530E">
        <w:rPr>
          <w:rFonts w:ascii="DIN-Regular" w:hAnsi="DIN-Regular" w:cs="Helv"/>
          <w:color w:val="000000"/>
          <w:lang w:eastAsia="en-US"/>
        </w:rPr>
        <w:t xml:space="preserve"> </w:t>
      </w:r>
      <w:r w:rsidR="00B62309" w:rsidRPr="00C8530E">
        <w:rPr>
          <w:rFonts w:ascii="DIN-Regular" w:hAnsi="DIN-Regular" w:cs="Helv"/>
          <w:color w:val="000000"/>
          <w:lang w:eastAsia="en-US"/>
        </w:rPr>
        <w:t xml:space="preserve">bei Foto </w:t>
      </w:r>
      <w:r w:rsidR="00155D5F" w:rsidRPr="00C8530E">
        <w:rPr>
          <w:rFonts w:ascii="DIN-Regular" w:hAnsi="DIN-Regular" w:cs="Helv"/>
          <w:color w:val="000000"/>
          <w:lang w:eastAsia="en-US"/>
        </w:rPr>
        <w:t>wie</w:t>
      </w:r>
      <w:r w:rsidR="00B62309" w:rsidRPr="00C8530E">
        <w:rPr>
          <w:rFonts w:ascii="DIN-Regular" w:hAnsi="DIN-Regular" w:cs="Helv"/>
          <w:color w:val="000000"/>
          <w:lang w:eastAsia="en-US"/>
        </w:rPr>
        <w:t xml:space="preserve"> Video </w:t>
      </w:r>
      <w:r w:rsidR="0001243A" w:rsidRPr="00C8530E">
        <w:rPr>
          <w:rFonts w:ascii="DIN-Regular" w:hAnsi="DIN-Regular" w:cs="Helv"/>
          <w:color w:val="000000"/>
          <w:lang w:eastAsia="en-US"/>
        </w:rPr>
        <w:t>abwechslungsreiche</w:t>
      </w:r>
      <w:r w:rsidR="008D6C7A" w:rsidRPr="00C8530E">
        <w:rPr>
          <w:rFonts w:ascii="DIN-Regular" w:hAnsi="DIN-Regular" w:cs="Helv"/>
          <w:color w:val="000000"/>
          <w:lang w:eastAsia="en-US"/>
        </w:rPr>
        <w:t xml:space="preserve"> Bildgestaltung</w:t>
      </w:r>
      <w:r w:rsidR="009047E9" w:rsidRPr="00C8530E">
        <w:rPr>
          <w:rFonts w:ascii="DIN-Regular" w:hAnsi="DIN-Regular" w:cs="Helv"/>
          <w:color w:val="000000"/>
          <w:lang w:eastAsia="en-US"/>
        </w:rPr>
        <w:t xml:space="preserve"> unter den verschiedensten Aufnahmebedingungen.</w:t>
      </w:r>
      <w:r w:rsidR="00B82B88" w:rsidRPr="00C8530E">
        <w:rPr>
          <w:rFonts w:ascii="DIN-Regular" w:hAnsi="DIN-Regular" w:cs="Helv"/>
          <w:color w:val="000000"/>
          <w:lang w:eastAsia="en-US"/>
        </w:rPr>
        <w:t xml:space="preserve"> </w:t>
      </w:r>
      <w:r w:rsidR="008F4DA9" w:rsidRPr="00C8530E">
        <w:rPr>
          <w:rFonts w:ascii="DIN-Regular" w:hAnsi="DIN-Regular" w:cs="Helv"/>
          <w:color w:val="000000"/>
          <w:lang w:eastAsia="en-US"/>
        </w:rPr>
        <w:t>Der »Intelligent</w:t>
      </w:r>
      <w:r w:rsidR="001C3C1F" w:rsidRPr="00C8530E">
        <w:rPr>
          <w:rFonts w:ascii="DIN-Regular" w:hAnsi="DIN-Regular" w:cs="Helv"/>
          <w:color w:val="000000"/>
          <w:lang w:eastAsia="en-US"/>
        </w:rPr>
        <w:t xml:space="preserve">e </w:t>
      </w:r>
      <w:r w:rsidR="008F4DA9" w:rsidRPr="00C8530E">
        <w:rPr>
          <w:rFonts w:ascii="DIN-Regular" w:hAnsi="DIN-Regular" w:cs="Helv"/>
          <w:color w:val="000000"/>
          <w:lang w:eastAsia="en-US"/>
        </w:rPr>
        <w:t>Auto</w:t>
      </w:r>
      <w:r w:rsidR="001C3C1F" w:rsidRPr="00C8530E">
        <w:rPr>
          <w:rFonts w:ascii="DIN-Regular" w:hAnsi="DIN-Regular" w:cs="Helv"/>
          <w:color w:val="000000"/>
          <w:lang w:eastAsia="en-US"/>
        </w:rPr>
        <w:t>matik</w:t>
      </w:r>
      <w:r w:rsidR="008F4DA9" w:rsidRPr="00C8530E">
        <w:rPr>
          <w:rFonts w:ascii="DIN-Regular" w:hAnsi="DIN-Regular" w:cs="Helv"/>
          <w:color w:val="000000"/>
          <w:lang w:eastAsia="en-US"/>
        </w:rPr>
        <w:t xml:space="preserve">«-Modus der </w:t>
      </w:r>
      <w:r w:rsidR="002C7730">
        <w:rPr>
          <w:rFonts w:ascii="DIN-Regular" w:hAnsi="DIN-Regular" w:cs="Helv"/>
          <w:color w:val="000000"/>
          <w:lang w:eastAsia="en-US"/>
        </w:rPr>
        <w:t>LUMIX</w:t>
      </w:r>
      <w:r w:rsidR="008F4DA9" w:rsidRPr="00C8530E">
        <w:rPr>
          <w:rFonts w:ascii="DIN-Regular" w:hAnsi="DIN-Regular" w:cs="Helv"/>
          <w:color w:val="000000"/>
          <w:lang w:eastAsia="en-US"/>
        </w:rPr>
        <w:t xml:space="preserve"> FT30 verhilft selbst Anfängern zu schnellen Erfolgen, in dem er</w:t>
      </w:r>
      <w:r w:rsidR="00866C1D" w:rsidRPr="00C8530E">
        <w:rPr>
          <w:rFonts w:ascii="DIN-Regular" w:hAnsi="DIN-Regular" w:cs="Helv"/>
          <w:color w:val="000000"/>
          <w:lang w:eastAsia="en-US"/>
        </w:rPr>
        <w:t xml:space="preserve"> </w:t>
      </w:r>
      <w:r w:rsidR="008F4DA9" w:rsidRPr="00C8530E">
        <w:rPr>
          <w:rFonts w:ascii="DIN-Regular" w:hAnsi="DIN-Regular" w:cs="Helv"/>
          <w:color w:val="000000"/>
          <w:lang w:eastAsia="en-US"/>
        </w:rPr>
        <w:t>die verschiedenen Kamerafunktion</w:t>
      </w:r>
      <w:r w:rsidR="00F52FCA" w:rsidRPr="00C8530E">
        <w:rPr>
          <w:rFonts w:ascii="DIN-Regular" w:hAnsi="DIN-Regular" w:cs="Helv"/>
          <w:color w:val="000000"/>
          <w:lang w:eastAsia="en-US"/>
        </w:rPr>
        <w:t>en</w:t>
      </w:r>
      <w:r w:rsidR="008F4DA9" w:rsidRPr="00C8530E">
        <w:rPr>
          <w:rFonts w:ascii="DIN-Regular" w:hAnsi="DIN-Regular" w:cs="Helv"/>
          <w:color w:val="000000"/>
          <w:lang w:eastAsia="en-US"/>
        </w:rPr>
        <w:t xml:space="preserve"> für Belichtung und Autofokus für das jeweilige Motiv optimal koordiniert.</w:t>
      </w:r>
      <w:r w:rsidR="00D66269" w:rsidRPr="00C8530E">
        <w:rPr>
          <w:rFonts w:ascii="DIN-Regular" w:hAnsi="DIN-Regular" w:cs="Helv"/>
          <w:color w:val="000000"/>
          <w:lang w:eastAsia="en-US"/>
        </w:rPr>
        <w:t xml:space="preserve"> </w:t>
      </w:r>
      <w:r w:rsidR="00B82B88" w:rsidRPr="00C8530E">
        <w:rPr>
          <w:rFonts w:ascii="DIN-Regular" w:hAnsi="DIN-Regular" w:cs="Helv"/>
          <w:color w:val="000000"/>
          <w:lang w:eastAsia="en-US"/>
        </w:rPr>
        <w:t>Die sichere Bildkontrolle erfolgt über einen übersichtlichen LCD-</w:t>
      </w:r>
      <w:proofErr w:type="gramStart"/>
      <w:r w:rsidR="00B82B88" w:rsidRPr="00C8530E">
        <w:rPr>
          <w:rFonts w:ascii="DIN-Regular" w:hAnsi="DIN-Regular" w:cs="Helv"/>
          <w:color w:val="000000"/>
          <w:lang w:eastAsia="en-US"/>
        </w:rPr>
        <w:t>Monitor mit 6,7</w:t>
      </w:r>
      <w:r w:rsidR="005E6BDF">
        <w:rPr>
          <w:rFonts w:ascii="DIN-Regular" w:hAnsi="DIN-Regular" w:cs="Helv"/>
          <w:color w:val="000000"/>
          <w:lang w:eastAsia="en-US"/>
        </w:rPr>
        <w:t>cm Bildschirmd</w:t>
      </w:r>
      <w:r w:rsidR="00B82B88" w:rsidRPr="00C8530E">
        <w:rPr>
          <w:rFonts w:ascii="DIN-Regular" w:hAnsi="DIN-Regular" w:cs="Helv"/>
          <w:color w:val="000000"/>
          <w:lang w:eastAsia="en-US"/>
        </w:rPr>
        <w:t>iagonale.</w:t>
      </w:r>
      <w:proofErr w:type="gramEnd"/>
    </w:p>
    <w:p w14:paraId="22257AE1" w14:textId="2F719A77" w:rsidR="005A0BB5" w:rsidRDefault="00F52FCA" w:rsidP="00C8530E">
      <w:pPr>
        <w:autoSpaceDE w:val="0"/>
        <w:autoSpaceDN w:val="0"/>
        <w:adjustRightInd w:val="0"/>
        <w:spacing w:after="0"/>
        <w:rPr>
          <w:rFonts w:ascii="DIN-Regular" w:hAnsi="DIN-Regular" w:cs="Helv"/>
          <w:color w:val="000000"/>
          <w:lang w:eastAsia="en-US"/>
        </w:rPr>
      </w:pPr>
      <w:r w:rsidRPr="00C8530E">
        <w:rPr>
          <w:rFonts w:ascii="DIN-Regular" w:hAnsi="DIN-Regular" w:cs="Helv"/>
          <w:color w:val="000000"/>
          <w:lang w:eastAsia="en-US"/>
        </w:rPr>
        <w:t xml:space="preserve">Die »Creative </w:t>
      </w:r>
      <w:r w:rsidR="001B7996" w:rsidRPr="00C8530E">
        <w:rPr>
          <w:rFonts w:ascii="DIN-Regular" w:hAnsi="DIN-Regular" w:cs="Helv"/>
          <w:color w:val="000000"/>
          <w:lang w:eastAsia="en-US"/>
        </w:rPr>
        <w:t>Panorama</w:t>
      </w:r>
      <w:r w:rsidRPr="00C8530E">
        <w:rPr>
          <w:rFonts w:ascii="DIN-Regular" w:hAnsi="DIN-Regular" w:cs="Helv"/>
          <w:color w:val="000000"/>
          <w:lang w:eastAsia="en-US"/>
        </w:rPr>
        <w:t>«</w:t>
      </w:r>
      <w:r w:rsidR="001B7996" w:rsidRPr="00C8530E">
        <w:rPr>
          <w:rFonts w:ascii="DIN-Regular" w:hAnsi="DIN-Regular" w:cs="Helv"/>
          <w:color w:val="000000"/>
          <w:lang w:eastAsia="en-US"/>
        </w:rPr>
        <w:t xml:space="preserve">-Funktion </w:t>
      </w:r>
      <w:r w:rsidRPr="00C8530E">
        <w:rPr>
          <w:rFonts w:ascii="DIN-Regular" w:hAnsi="DIN-Regular" w:cs="Helv"/>
          <w:color w:val="000000"/>
          <w:lang w:eastAsia="en-US"/>
        </w:rPr>
        <w:t xml:space="preserve">erlaubt </w:t>
      </w:r>
      <w:r w:rsidR="001B7996" w:rsidRPr="00C8530E">
        <w:rPr>
          <w:rFonts w:ascii="DIN-Regular" w:hAnsi="DIN-Regular" w:cs="Helv"/>
          <w:color w:val="000000"/>
          <w:lang w:eastAsia="en-US"/>
        </w:rPr>
        <w:t>horizontale oder vertikale Panorama-Bild</w:t>
      </w:r>
      <w:r w:rsidRPr="00C8530E">
        <w:rPr>
          <w:rFonts w:ascii="DIN-Regular" w:hAnsi="DIN-Regular" w:cs="Helv"/>
          <w:color w:val="000000"/>
          <w:lang w:eastAsia="en-US"/>
        </w:rPr>
        <w:t xml:space="preserve">er durch Schwenken der Kamera. Mit </w:t>
      </w:r>
      <w:r w:rsidR="001C3C1F" w:rsidRPr="00C8530E">
        <w:rPr>
          <w:rFonts w:ascii="DIN-Regular" w:hAnsi="DIN-Regular" w:cs="Helv"/>
          <w:color w:val="000000"/>
          <w:lang w:eastAsia="en-US"/>
        </w:rPr>
        <w:t xml:space="preserve">weiteren kreativen </w:t>
      </w:r>
      <w:r w:rsidR="00CD5C7E" w:rsidRPr="00C8530E">
        <w:rPr>
          <w:rFonts w:ascii="DIN-Regular" w:hAnsi="DIN-Regular" w:cs="Helv"/>
          <w:color w:val="000000"/>
          <w:lang w:eastAsia="en-US"/>
        </w:rPr>
        <w:t>Modi</w:t>
      </w:r>
      <w:r w:rsidRPr="00C8530E">
        <w:rPr>
          <w:rFonts w:ascii="DIN-Regular" w:hAnsi="DIN-Regular" w:cs="Helv"/>
          <w:color w:val="000000"/>
          <w:lang w:eastAsia="en-US"/>
        </w:rPr>
        <w:t xml:space="preserve"> lassen sich Bilder mit </w:t>
      </w:r>
      <w:r w:rsidR="001B7996" w:rsidRPr="00C8530E">
        <w:rPr>
          <w:rFonts w:ascii="DIN-Regular" w:hAnsi="DIN-Regular" w:cs="Helv"/>
          <w:color w:val="000000"/>
          <w:lang w:eastAsia="en-US"/>
        </w:rPr>
        <w:t>insgesamt 12 Filtereffekte</w:t>
      </w:r>
      <w:r w:rsidR="00D04ED1" w:rsidRPr="00C8530E">
        <w:rPr>
          <w:rFonts w:ascii="DIN-Regular" w:hAnsi="DIN-Regular" w:cs="Helv"/>
          <w:color w:val="000000"/>
          <w:lang w:eastAsia="en-US"/>
        </w:rPr>
        <w:t>n nachträglich bearbeiten, und eine</w:t>
      </w:r>
      <w:r w:rsidR="001B7996" w:rsidRPr="00C8530E">
        <w:rPr>
          <w:rFonts w:ascii="DIN-Regular" w:hAnsi="DIN-Regular" w:cs="Helv"/>
          <w:color w:val="000000"/>
          <w:lang w:eastAsia="en-US"/>
        </w:rPr>
        <w:t xml:space="preserve"> Zeitraffer</w:t>
      </w:r>
      <w:r w:rsidR="001A1FB3" w:rsidRPr="00C8530E">
        <w:rPr>
          <w:rFonts w:ascii="DIN-Regular" w:hAnsi="DIN-Regular" w:cs="Helv"/>
          <w:color w:val="000000"/>
          <w:lang w:eastAsia="en-US"/>
        </w:rPr>
        <w:t xml:space="preserve">funktion hält das Öffnen einer Blüte oder vorbeiziehenden Wolken in eindrucksvollen </w:t>
      </w:r>
      <w:proofErr w:type="spellStart"/>
      <w:r w:rsidR="001A1FB3" w:rsidRPr="00C8530E">
        <w:rPr>
          <w:rFonts w:ascii="DIN-Regular" w:hAnsi="DIN-Regular" w:cs="Helv"/>
          <w:color w:val="000000"/>
          <w:lang w:eastAsia="en-US"/>
        </w:rPr>
        <w:t>Bewegtbildern</w:t>
      </w:r>
      <w:proofErr w:type="spellEnd"/>
      <w:r w:rsidR="001A1FB3" w:rsidRPr="00C8530E">
        <w:rPr>
          <w:rFonts w:ascii="DIN-Regular" w:hAnsi="DIN-Regular" w:cs="Helv"/>
          <w:color w:val="000000"/>
          <w:lang w:eastAsia="en-US"/>
        </w:rPr>
        <w:t xml:space="preserve"> fest.</w:t>
      </w:r>
      <w:r w:rsidR="001B7996" w:rsidRPr="00C8530E">
        <w:rPr>
          <w:rFonts w:ascii="DIN-Regular" w:hAnsi="DIN-Regular" w:cs="Helv"/>
          <w:color w:val="000000"/>
          <w:lang w:eastAsia="en-US"/>
        </w:rPr>
        <w:t xml:space="preserve"> </w:t>
      </w:r>
    </w:p>
    <w:p w14:paraId="0F1CE5F3" w14:textId="77777777" w:rsidR="00C8530E" w:rsidRPr="00C8530E" w:rsidRDefault="00C8530E" w:rsidP="00C8530E">
      <w:pPr>
        <w:autoSpaceDE w:val="0"/>
        <w:autoSpaceDN w:val="0"/>
        <w:adjustRightInd w:val="0"/>
        <w:spacing w:after="0"/>
        <w:rPr>
          <w:rFonts w:ascii="DIN-Regular" w:hAnsi="DIN-Regular" w:cs="Helv"/>
          <w:color w:val="000000"/>
          <w:lang w:eastAsia="en-US"/>
        </w:rPr>
      </w:pPr>
    </w:p>
    <w:p w14:paraId="4AD90B27" w14:textId="77777777" w:rsidR="00496C7C" w:rsidRPr="00C8530E" w:rsidRDefault="00496C7C" w:rsidP="00C8530E">
      <w:pPr>
        <w:spacing w:after="0"/>
        <w:rPr>
          <w:rFonts w:ascii="DIN-Bold" w:hAnsi="DIN-Bold" w:cs="Arial"/>
          <w:color w:val="000000"/>
          <w:lang w:eastAsia="en-US"/>
        </w:rPr>
      </w:pPr>
      <w:r w:rsidRPr="00C8530E">
        <w:rPr>
          <w:rFonts w:ascii="DIN-Bold" w:hAnsi="DIN-Bold" w:cs="Arial"/>
          <w:color w:val="000000"/>
          <w:lang w:eastAsia="en-US"/>
        </w:rPr>
        <w:t>Verfügbarkeit und Preise</w:t>
      </w:r>
    </w:p>
    <w:p w14:paraId="300BA6E4" w14:textId="48142E6E" w:rsidR="001B7996" w:rsidRDefault="001B7996" w:rsidP="00C8530E">
      <w:pPr>
        <w:autoSpaceDE w:val="0"/>
        <w:autoSpaceDN w:val="0"/>
        <w:adjustRightInd w:val="0"/>
        <w:spacing w:after="0"/>
        <w:rPr>
          <w:rFonts w:ascii="DIN-Regular" w:hAnsi="DIN-Regular" w:cs="Helv"/>
          <w:color w:val="000000"/>
          <w:lang w:eastAsia="en-US"/>
        </w:rPr>
      </w:pPr>
      <w:r w:rsidRPr="00C8530E">
        <w:rPr>
          <w:rFonts w:ascii="DIN-Regular" w:hAnsi="DIN-Regular" w:cs="Helv"/>
          <w:color w:val="000000"/>
          <w:lang w:eastAsia="en-US"/>
        </w:rPr>
        <w:t xml:space="preserve">Die </w:t>
      </w:r>
      <w:r w:rsidR="002C7730">
        <w:rPr>
          <w:rFonts w:ascii="DIN-Regular" w:hAnsi="DIN-Regular" w:cs="Helv"/>
          <w:color w:val="000000"/>
          <w:lang w:eastAsia="en-US"/>
        </w:rPr>
        <w:t>LUMIX</w:t>
      </w:r>
      <w:r w:rsidRPr="00C8530E">
        <w:rPr>
          <w:rFonts w:ascii="DIN-Regular" w:hAnsi="DIN-Regular" w:cs="Helv"/>
          <w:color w:val="000000"/>
          <w:lang w:eastAsia="en-US"/>
        </w:rPr>
        <w:t xml:space="preserve"> FT30 ist ab Anfang März 2015 in Schwarz, Blau, Rot und Orange erhältlich. Die unverbindliche Preisempfehlung steht noch nicht fest.</w:t>
      </w:r>
    </w:p>
    <w:p w14:paraId="3CA92187" w14:textId="77777777" w:rsidR="00C8530E" w:rsidRDefault="00C8530E" w:rsidP="00C8530E">
      <w:pPr>
        <w:autoSpaceDE w:val="0"/>
        <w:autoSpaceDN w:val="0"/>
        <w:adjustRightInd w:val="0"/>
        <w:spacing w:after="0"/>
        <w:rPr>
          <w:rFonts w:ascii="DIN-Regular" w:hAnsi="DIN-Regular" w:cs="Helv"/>
          <w:color w:val="000000"/>
          <w:lang w:eastAsia="en-US"/>
        </w:rPr>
      </w:pPr>
    </w:p>
    <w:p w14:paraId="619DB6AF" w14:textId="77777777" w:rsidR="002C7730" w:rsidRDefault="002C7730" w:rsidP="00C8530E">
      <w:pPr>
        <w:autoSpaceDE w:val="0"/>
        <w:autoSpaceDN w:val="0"/>
        <w:adjustRightInd w:val="0"/>
        <w:spacing w:after="0"/>
        <w:rPr>
          <w:rFonts w:ascii="DIN-Regular" w:hAnsi="DIN-Regular" w:cs="Helv"/>
          <w:color w:val="000000"/>
          <w:lang w:eastAsia="en-US"/>
        </w:rPr>
      </w:pPr>
    </w:p>
    <w:p w14:paraId="7A76548D" w14:textId="77777777" w:rsidR="002C7730" w:rsidRDefault="002C7730" w:rsidP="00C8530E">
      <w:pPr>
        <w:autoSpaceDE w:val="0"/>
        <w:autoSpaceDN w:val="0"/>
        <w:adjustRightInd w:val="0"/>
        <w:spacing w:after="0"/>
        <w:rPr>
          <w:rFonts w:ascii="DIN-Regular" w:hAnsi="DIN-Regular" w:cs="Helv"/>
          <w:color w:val="000000"/>
          <w:lang w:eastAsia="en-US"/>
        </w:rPr>
      </w:pPr>
    </w:p>
    <w:p w14:paraId="2896A487" w14:textId="77777777" w:rsidR="002C7730" w:rsidRDefault="002C7730" w:rsidP="00C8530E">
      <w:pPr>
        <w:autoSpaceDE w:val="0"/>
        <w:autoSpaceDN w:val="0"/>
        <w:adjustRightInd w:val="0"/>
        <w:spacing w:after="0"/>
        <w:rPr>
          <w:rFonts w:ascii="DIN-Regular" w:hAnsi="DIN-Regular" w:cs="Helv"/>
          <w:color w:val="000000"/>
          <w:lang w:eastAsia="en-US"/>
        </w:rPr>
      </w:pPr>
    </w:p>
    <w:p w14:paraId="363299E6" w14:textId="77777777" w:rsidR="002C7730" w:rsidRDefault="002C7730" w:rsidP="00C8530E">
      <w:pPr>
        <w:autoSpaceDE w:val="0"/>
        <w:autoSpaceDN w:val="0"/>
        <w:adjustRightInd w:val="0"/>
        <w:spacing w:after="0"/>
        <w:rPr>
          <w:rFonts w:ascii="DIN-Regular" w:hAnsi="DIN-Regular" w:cs="Helv"/>
          <w:color w:val="000000"/>
          <w:lang w:eastAsia="en-US"/>
        </w:rPr>
      </w:pPr>
    </w:p>
    <w:p w14:paraId="4E46D1A3" w14:textId="77777777" w:rsidR="002C7730" w:rsidRDefault="002C7730" w:rsidP="00C8530E">
      <w:pPr>
        <w:autoSpaceDE w:val="0"/>
        <w:autoSpaceDN w:val="0"/>
        <w:adjustRightInd w:val="0"/>
        <w:spacing w:after="0"/>
        <w:rPr>
          <w:rFonts w:ascii="DIN-Regular" w:hAnsi="DIN-Regular" w:cs="Helv"/>
          <w:color w:val="000000"/>
          <w:lang w:eastAsia="en-US"/>
        </w:rPr>
      </w:pPr>
    </w:p>
    <w:p w14:paraId="0DE54631" w14:textId="77777777" w:rsidR="002C7730" w:rsidRDefault="002C7730" w:rsidP="00C8530E">
      <w:pPr>
        <w:autoSpaceDE w:val="0"/>
        <w:autoSpaceDN w:val="0"/>
        <w:adjustRightInd w:val="0"/>
        <w:spacing w:after="0"/>
        <w:rPr>
          <w:rFonts w:ascii="DIN-Regular" w:hAnsi="DIN-Regular" w:cs="Helv"/>
          <w:color w:val="000000"/>
          <w:lang w:eastAsia="en-US"/>
        </w:rPr>
      </w:pPr>
    </w:p>
    <w:p w14:paraId="2FC26F76" w14:textId="77777777" w:rsidR="002C7730" w:rsidRDefault="002C7730" w:rsidP="00C8530E">
      <w:pPr>
        <w:autoSpaceDE w:val="0"/>
        <w:autoSpaceDN w:val="0"/>
        <w:adjustRightInd w:val="0"/>
        <w:spacing w:after="0"/>
        <w:rPr>
          <w:rFonts w:ascii="DIN-Regular" w:hAnsi="DIN-Regular" w:cs="Helv"/>
          <w:color w:val="000000"/>
          <w:lang w:eastAsia="en-US"/>
        </w:rPr>
      </w:pPr>
    </w:p>
    <w:p w14:paraId="513ADB68" w14:textId="77777777" w:rsidR="002C7730" w:rsidRDefault="002C7730" w:rsidP="00C8530E">
      <w:pPr>
        <w:autoSpaceDE w:val="0"/>
        <w:autoSpaceDN w:val="0"/>
        <w:adjustRightInd w:val="0"/>
        <w:spacing w:after="0"/>
        <w:rPr>
          <w:rFonts w:ascii="DIN-Regular" w:hAnsi="DIN-Regular" w:cs="Helv"/>
          <w:color w:val="000000"/>
          <w:lang w:eastAsia="en-US"/>
        </w:rPr>
      </w:pPr>
    </w:p>
    <w:p w14:paraId="5A0000F1" w14:textId="77777777" w:rsidR="002C7730" w:rsidRDefault="002C7730" w:rsidP="00C8530E">
      <w:pPr>
        <w:autoSpaceDE w:val="0"/>
        <w:autoSpaceDN w:val="0"/>
        <w:adjustRightInd w:val="0"/>
        <w:spacing w:after="0"/>
        <w:rPr>
          <w:rFonts w:ascii="DIN-Regular" w:hAnsi="DIN-Regular" w:cs="Helv"/>
          <w:color w:val="000000"/>
          <w:lang w:eastAsia="en-US"/>
        </w:rPr>
      </w:pPr>
    </w:p>
    <w:p w14:paraId="4D31076D" w14:textId="77777777" w:rsidR="002C7730" w:rsidRDefault="002C7730" w:rsidP="00C8530E">
      <w:pPr>
        <w:autoSpaceDE w:val="0"/>
        <w:autoSpaceDN w:val="0"/>
        <w:adjustRightInd w:val="0"/>
        <w:spacing w:after="0"/>
        <w:rPr>
          <w:rFonts w:ascii="DIN-Regular" w:hAnsi="DIN-Regular" w:cs="Helv"/>
          <w:color w:val="000000"/>
          <w:lang w:eastAsia="en-US"/>
        </w:rPr>
      </w:pPr>
    </w:p>
    <w:p w14:paraId="6CF6AD52" w14:textId="77777777" w:rsidR="002C7730" w:rsidRDefault="002C7730" w:rsidP="00C8530E">
      <w:pPr>
        <w:autoSpaceDE w:val="0"/>
        <w:autoSpaceDN w:val="0"/>
        <w:adjustRightInd w:val="0"/>
        <w:spacing w:after="0"/>
        <w:rPr>
          <w:rFonts w:ascii="DIN-Regular" w:hAnsi="DIN-Regular" w:cs="Helv"/>
          <w:color w:val="000000"/>
          <w:lang w:eastAsia="en-US"/>
        </w:rPr>
      </w:pPr>
    </w:p>
    <w:p w14:paraId="4E6422FE" w14:textId="77777777" w:rsidR="002C7730" w:rsidRDefault="002C7730" w:rsidP="00C8530E">
      <w:pPr>
        <w:autoSpaceDE w:val="0"/>
        <w:autoSpaceDN w:val="0"/>
        <w:adjustRightInd w:val="0"/>
        <w:spacing w:after="0"/>
        <w:rPr>
          <w:rFonts w:ascii="DIN-Regular" w:hAnsi="DIN-Regular" w:cs="Helv"/>
          <w:color w:val="000000"/>
          <w:lang w:eastAsia="en-US"/>
        </w:rPr>
      </w:pPr>
    </w:p>
    <w:p w14:paraId="729F3C04" w14:textId="77777777" w:rsidR="002C7730" w:rsidRDefault="002C7730" w:rsidP="00C8530E">
      <w:pPr>
        <w:autoSpaceDE w:val="0"/>
        <w:autoSpaceDN w:val="0"/>
        <w:adjustRightInd w:val="0"/>
        <w:spacing w:after="0"/>
        <w:rPr>
          <w:rFonts w:ascii="DIN-Regular" w:hAnsi="DIN-Regular" w:cs="Helv"/>
          <w:color w:val="000000"/>
          <w:lang w:eastAsia="en-US"/>
        </w:rPr>
      </w:pPr>
    </w:p>
    <w:p w14:paraId="61CE6C2C" w14:textId="77777777" w:rsidR="002C7730" w:rsidRDefault="002C7730" w:rsidP="00C8530E">
      <w:pPr>
        <w:autoSpaceDE w:val="0"/>
        <w:autoSpaceDN w:val="0"/>
        <w:adjustRightInd w:val="0"/>
        <w:spacing w:after="0"/>
        <w:rPr>
          <w:rFonts w:ascii="DIN-Regular" w:hAnsi="DIN-Regular" w:cs="Helv"/>
          <w:color w:val="000000"/>
          <w:lang w:eastAsia="en-US"/>
        </w:rPr>
      </w:pPr>
    </w:p>
    <w:p w14:paraId="4718C49A" w14:textId="77777777" w:rsidR="002C7730" w:rsidRDefault="002C7730" w:rsidP="00C8530E">
      <w:pPr>
        <w:autoSpaceDE w:val="0"/>
        <w:autoSpaceDN w:val="0"/>
        <w:adjustRightInd w:val="0"/>
        <w:spacing w:after="0"/>
        <w:rPr>
          <w:rFonts w:ascii="DIN-Regular" w:hAnsi="DIN-Regular" w:cs="Helv"/>
          <w:color w:val="000000"/>
          <w:lang w:eastAsia="en-US"/>
        </w:rPr>
      </w:pPr>
    </w:p>
    <w:p w14:paraId="7DEB0A68" w14:textId="77777777" w:rsidR="00C8530E" w:rsidRDefault="00C8530E" w:rsidP="000E0468">
      <w:pPr>
        <w:spacing w:after="0"/>
        <w:rPr>
          <w:rFonts w:ascii="DIN-Bold" w:hAnsi="DIN-Bold" w:cs="Arial"/>
          <w:color w:val="000000"/>
        </w:rPr>
      </w:pPr>
      <w:r w:rsidRPr="00557F5B">
        <w:rPr>
          <w:rFonts w:ascii="DIN-Bold" w:hAnsi="DIN-Bold" w:cs="Arial"/>
          <w:color w:val="000000"/>
        </w:rPr>
        <w:lastRenderedPageBreak/>
        <w:t>Über Panasonic:</w:t>
      </w:r>
    </w:p>
    <w:p w14:paraId="3CFB2DCB" w14:textId="77777777" w:rsidR="00C8530E" w:rsidRPr="000948BE" w:rsidRDefault="00C8530E" w:rsidP="00C8530E">
      <w:pPr>
        <w:pStyle w:val="Copy"/>
        <w:spacing w:line="240" w:lineRule="auto"/>
        <w:rPr>
          <w:rFonts w:ascii="DIN-Regular" w:hAnsi="DIN-Regular"/>
        </w:rPr>
      </w:pPr>
      <w:r w:rsidRPr="000948BE">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0948BE">
        <w:rPr>
          <w:rFonts w:ascii="DIN-Regular" w:eastAsia="Times New Roman" w:hAnsi="DIN-Regular"/>
          <w:lang w:eastAsia="en-US"/>
        </w:rPr>
        <w:t>Applications</w:t>
      </w:r>
      <w:proofErr w:type="spellEnd"/>
      <w:r w:rsidRPr="000948BE">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w:t>
      </w:r>
      <w:proofErr w:type="gramStart"/>
      <w:r w:rsidRPr="000948BE">
        <w:rPr>
          <w:rFonts w:ascii="DIN-Regular" w:eastAsia="Times New Roman" w:hAnsi="DIN-Regular"/>
          <w:lang w:eastAsia="en-US"/>
        </w:rPr>
        <w:t>) erzielte</w:t>
      </w:r>
      <w:proofErr w:type="gramEnd"/>
      <w:r w:rsidRPr="000948BE">
        <w:rPr>
          <w:rFonts w:ascii="DIN-Regular" w:eastAsia="Times New Roman" w:hAnsi="DIN-Regular"/>
          <w:lang w:eastAsia="en-US"/>
        </w:rPr>
        <w:t xml:space="preserv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0948BE">
        <w:rPr>
          <w:rFonts w:ascii="DIN-Regular" w:hAnsi="DIN-Regular"/>
        </w:rPr>
        <w:t xml:space="preserve"> </w:t>
      </w:r>
      <w:hyperlink r:id="rId10" w:history="1">
        <w:r w:rsidRPr="000948BE">
          <w:rPr>
            <w:rStyle w:val="Link"/>
            <w:rFonts w:ascii="DIN-Regular" w:hAnsi="DIN-Regular"/>
          </w:rPr>
          <w:t>www.panasonic.net</w:t>
        </w:r>
      </w:hyperlink>
      <w:r w:rsidRPr="000948BE">
        <w:rPr>
          <w:rFonts w:ascii="DIN-Regular" w:hAnsi="DIN-Regular"/>
        </w:rPr>
        <w:t xml:space="preserve">. </w:t>
      </w:r>
    </w:p>
    <w:p w14:paraId="0B18A1E3" w14:textId="77777777" w:rsidR="00C8530E" w:rsidRDefault="00C8530E" w:rsidP="00C8530E">
      <w:pPr>
        <w:pStyle w:val="Copy"/>
        <w:spacing w:line="240" w:lineRule="auto"/>
        <w:rPr>
          <w:rFonts w:ascii="DIN-Regular" w:hAnsi="DIN-Regular"/>
        </w:rPr>
      </w:pPr>
    </w:p>
    <w:p w14:paraId="4B072C79" w14:textId="77777777" w:rsidR="00C8530E" w:rsidRPr="003F0BD1" w:rsidRDefault="00C8530E" w:rsidP="00C8530E">
      <w:pPr>
        <w:pStyle w:val="Copy"/>
        <w:keepNext/>
        <w:keepLines/>
        <w:spacing w:line="240" w:lineRule="auto"/>
        <w:contextualSpacing/>
        <w:rPr>
          <w:rFonts w:ascii="DIN-Bold" w:eastAsia="Times New Roman" w:hAnsi="DIN-Bold"/>
          <w:lang w:eastAsia="en-US"/>
        </w:rPr>
      </w:pPr>
      <w:r w:rsidRPr="003F0BD1">
        <w:rPr>
          <w:rFonts w:ascii="DIN-Bold" w:eastAsia="Times New Roman" w:hAnsi="DIN-Bold"/>
          <w:lang w:eastAsia="en-US"/>
        </w:rPr>
        <w:t>Weitere Informationen:</w:t>
      </w:r>
    </w:p>
    <w:p w14:paraId="6D4201D6" w14:textId="77777777" w:rsidR="00C8530E" w:rsidRPr="003F0BD1" w:rsidRDefault="00C8530E" w:rsidP="00C8530E">
      <w:pPr>
        <w:pStyle w:val="Copy"/>
        <w:keepNext/>
        <w:keepLines/>
        <w:spacing w:line="240" w:lineRule="auto"/>
        <w:contextualSpacing/>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184D4D74" w14:textId="77777777" w:rsidR="00C8530E" w:rsidRPr="003F0BD1" w:rsidRDefault="00C8530E" w:rsidP="00C8530E">
      <w:pPr>
        <w:pStyle w:val="Copy"/>
        <w:keepNext/>
        <w:keepLines/>
        <w:spacing w:line="240" w:lineRule="auto"/>
        <w:contextualSpacing/>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68A12564" w14:textId="77777777" w:rsidR="00C8530E" w:rsidRPr="003F0BD1" w:rsidRDefault="00C8530E" w:rsidP="00C8530E">
      <w:pPr>
        <w:pStyle w:val="Copy"/>
        <w:keepNext/>
        <w:keepLines/>
        <w:spacing w:line="240" w:lineRule="auto"/>
        <w:contextualSpacing/>
        <w:rPr>
          <w:rFonts w:ascii="DIN-Regular" w:eastAsia="Times New Roman" w:hAnsi="DIN-Regular"/>
          <w:lang w:eastAsia="en-US"/>
        </w:rPr>
      </w:pPr>
      <w:r w:rsidRPr="003F0BD1">
        <w:rPr>
          <w:rFonts w:ascii="DIN-Regular" w:eastAsia="Times New Roman" w:hAnsi="DIN-Regular"/>
          <w:lang w:eastAsia="en-US"/>
        </w:rPr>
        <w:t>Winsbergring 15</w:t>
      </w:r>
    </w:p>
    <w:p w14:paraId="09246DC2" w14:textId="77777777" w:rsidR="00C8530E" w:rsidRDefault="00C8530E" w:rsidP="00C8530E">
      <w:pPr>
        <w:pStyle w:val="Copy"/>
        <w:spacing w:line="240" w:lineRule="auto"/>
        <w:contextualSpacing/>
        <w:rPr>
          <w:rFonts w:ascii="DIN-Regular" w:eastAsia="Times New Roman" w:hAnsi="DIN-Regular"/>
          <w:lang w:eastAsia="en-US"/>
        </w:rPr>
      </w:pPr>
      <w:r>
        <w:rPr>
          <w:rFonts w:ascii="DIN-Regular" w:eastAsia="Times New Roman" w:hAnsi="DIN-Regular"/>
          <w:lang w:eastAsia="en-US"/>
        </w:rPr>
        <w:t>D-</w:t>
      </w:r>
      <w:r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55936BB0" w14:textId="77777777" w:rsidR="00C8530E" w:rsidRDefault="00C8530E" w:rsidP="00C8530E">
      <w:pPr>
        <w:pStyle w:val="Textkrper3"/>
        <w:spacing w:line="240" w:lineRule="auto"/>
        <w:ind w:right="-57"/>
        <w:rPr>
          <w:rFonts w:ascii="DIN-Regular" w:hAnsi="DIN-Regular"/>
          <w:b w:val="0"/>
          <w:bCs/>
          <w:iCs/>
        </w:rPr>
      </w:pPr>
    </w:p>
    <w:p w14:paraId="13973255" w14:textId="77777777" w:rsidR="00C8530E" w:rsidRPr="00215481" w:rsidRDefault="00C8530E" w:rsidP="00C8530E">
      <w:pPr>
        <w:pStyle w:val="StandardWeb"/>
        <w:spacing w:before="0" w:beforeAutospacing="0" w:after="0" w:afterAutospacing="0"/>
        <w:rPr>
          <w:rFonts w:ascii="DIN-Regular" w:hAnsi="DIN-Regular"/>
        </w:rPr>
      </w:pPr>
      <w:r w:rsidRPr="00C8530E">
        <w:rPr>
          <w:rStyle w:val="Betont"/>
          <w:rFonts w:ascii="DIN-Bold" w:hAnsi="DIN-Bold"/>
          <w:b w:val="0"/>
        </w:rPr>
        <w:t>Ansprechpartner für Presseanfragen:</w:t>
      </w:r>
      <w:r w:rsidRPr="00215481">
        <w:rPr>
          <w:rFonts w:ascii="DIN-Regular" w:hAnsi="DIN-Regular"/>
        </w:rPr>
        <w:br/>
        <w:t>Michael Langbehn</w:t>
      </w:r>
      <w:r w:rsidRPr="00215481">
        <w:rPr>
          <w:rFonts w:ascii="DIN-Regular" w:hAnsi="DIN-Regular"/>
        </w:rPr>
        <w:br/>
        <w:t>Tel.:</w:t>
      </w:r>
      <w:r>
        <w:rPr>
          <w:rFonts w:ascii="DIN-Regular" w:hAnsi="DIN-Regular"/>
        </w:rPr>
        <w:t xml:space="preserve"> +49</w:t>
      </w:r>
      <w:r w:rsidRPr="00215481">
        <w:rPr>
          <w:rFonts w:ascii="DIN-Regular" w:hAnsi="DIN-Regular"/>
        </w:rPr>
        <w:t xml:space="preserve"> </w:t>
      </w:r>
      <w:r>
        <w:rPr>
          <w:rFonts w:ascii="DIN-Regular" w:hAnsi="DIN-Regular"/>
        </w:rPr>
        <w:t>(</w:t>
      </w:r>
      <w:r w:rsidRPr="00215481">
        <w:rPr>
          <w:rFonts w:ascii="DIN-Regular" w:hAnsi="DIN-Regular"/>
        </w:rPr>
        <w:t>0</w:t>
      </w:r>
      <w:r>
        <w:rPr>
          <w:rFonts w:ascii="DIN-Regular" w:hAnsi="DIN-Regular"/>
        </w:rPr>
        <w:t>)</w:t>
      </w:r>
      <w:r w:rsidRPr="00215481">
        <w:rPr>
          <w:rFonts w:ascii="DIN-Regular" w:hAnsi="DIN-Regular"/>
        </w:rPr>
        <w:t xml:space="preserve">40 / 8549-0 </w:t>
      </w:r>
      <w:r w:rsidRPr="00215481">
        <w:rPr>
          <w:rFonts w:ascii="DIN-Regular" w:hAnsi="DIN-Regular"/>
        </w:rPr>
        <w:br/>
        <w:t xml:space="preserve">E-Mail: </w:t>
      </w:r>
      <w:hyperlink r:id="rId11" w:history="1">
        <w:r w:rsidRPr="00215481">
          <w:rPr>
            <w:rStyle w:val="Link"/>
            <w:rFonts w:ascii="DIN-Regular" w:hAnsi="DIN-Regular"/>
          </w:rPr>
          <w:t>presse.kontakt</w:t>
        </w:r>
        <w:r w:rsidRPr="002D3931">
          <w:rPr>
            <w:rStyle w:val="Link"/>
            <w:rFonts w:ascii="Arial" w:hAnsi="Arial" w:cs="Arial"/>
          </w:rPr>
          <w:t>@</w:t>
        </w:r>
        <w:r w:rsidRPr="00215481">
          <w:rPr>
            <w:rStyle w:val="Link"/>
            <w:rFonts w:ascii="DIN-Regular" w:hAnsi="DIN-Regular"/>
          </w:rPr>
          <w:t>eu.panasonic.com</w:t>
        </w:r>
      </w:hyperlink>
      <w:r w:rsidRPr="00215481">
        <w:rPr>
          <w:rFonts w:ascii="DIN-Regular" w:hAnsi="DIN-Regular"/>
        </w:rPr>
        <w:t xml:space="preserve"> </w:t>
      </w:r>
    </w:p>
    <w:p w14:paraId="3F781C86" w14:textId="77777777" w:rsidR="00C8530E" w:rsidRPr="00C8530E" w:rsidRDefault="00C8530E" w:rsidP="00C8530E">
      <w:pPr>
        <w:autoSpaceDE w:val="0"/>
        <w:autoSpaceDN w:val="0"/>
        <w:adjustRightInd w:val="0"/>
        <w:spacing w:after="0"/>
        <w:rPr>
          <w:rFonts w:ascii="DIN-Regular" w:hAnsi="DIN-Regular" w:cs="Helv"/>
          <w:color w:val="000000"/>
          <w:lang w:eastAsia="en-US"/>
        </w:rPr>
      </w:pPr>
    </w:p>
    <w:p w14:paraId="4DC33AB9" w14:textId="7D18D4D0" w:rsidR="00496C7C" w:rsidRPr="00304CCC" w:rsidRDefault="00877EC2" w:rsidP="00877EC2">
      <w:pPr>
        <w:pStyle w:val="StandardWeb"/>
        <w:spacing w:before="0" w:beforeAutospacing="0" w:after="0" w:afterAutospacing="0"/>
      </w:pPr>
      <w:r w:rsidRPr="00304CCC">
        <w:t xml:space="preserve"> </w:t>
      </w:r>
    </w:p>
    <w:sectPr w:rsidR="00496C7C" w:rsidRPr="00304CCC" w:rsidSect="00496C7C">
      <w:headerReference w:type="default" r:id="rId12"/>
      <w:footerReference w:type="default" r:id="rId13"/>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E567E" w14:textId="77777777" w:rsidR="00B545BA" w:rsidRDefault="00B545BA">
      <w:r>
        <w:separator/>
      </w:r>
    </w:p>
  </w:endnote>
  <w:endnote w:type="continuationSeparator" w:id="0">
    <w:p w14:paraId="78BBC464" w14:textId="77777777" w:rsidR="00B545BA" w:rsidRDefault="00B5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DIN-Medium">
    <w:charset w:val="00"/>
    <w:family w:val="auto"/>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DIN-Bold">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AC2FE" w14:textId="5C865FE5" w:rsidR="00B545BA" w:rsidRDefault="00B545BA" w:rsidP="00496C7C">
    <w:pPr>
      <w:ind w:left="1440" w:right="-3033" w:firstLine="720"/>
      <w:contextualSpacing/>
      <w:rPr>
        <w:rFonts w:ascii="DIN-Regular" w:hAnsi="DIN-Regular"/>
        <w:sz w:val="17"/>
      </w:rPr>
    </w:pPr>
    <w:r>
      <w:rPr>
        <w:rFonts w:ascii="DIN-Regular" w:hAnsi="DIN-Regular"/>
        <w:noProof/>
      </w:rPr>
      <w:drawing>
        <wp:anchor distT="0" distB="0" distL="114300" distR="114300" simplePos="0" relativeHeight="251657216" behindDoc="1" locked="0" layoutInCell="1" allowOverlap="1" wp14:anchorId="6AF2FDBA" wp14:editId="37754C39">
          <wp:simplePos x="0" y="0"/>
          <wp:positionH relativeFrom="column">
            <wp:posOffset>-753110</wp:posOffset>
          </wp:positionH>
          <wp:positionV relativeFrom="page">
            <wp:posOffset>9375140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w="9525">
                    <a:noFill/>
                    <a:miter lim="800000"/>
                    <a:headEnd/>
                    <a:tailEnd/>
                  </a:ln>
                </pic:spPr>
              </pic:pic>
            </a:graphicData>
          </a:graphic>
        </wp:anchor>
      </w:drawing>
    </w:r>
    <w:r>
      <w:rPr>
        <w:rFonts w:ascii="DIN-Regular" w:hAnsi="DIN-Regular"/>
        <w:sz w:val="17"/>
      </w:rPr>
      <w:t>Panasonic Deutschland – eine Division der Panasonic Marketing Europe GmbH</w:t>
    </w:r>
  </w:p>
  <w:p w14:paraId="42D74325" w14:textId="5DE46617" w:rsidR="00B545BA" w:rsidRDefault="00B545BA" w:rsidP="00496C7C">
    <w:pPr>
      <w:ind w:left="2880" w:right="-3033" w:firstLine="720"/>
      <w:contextualSpacing/>
      <w:rPr>
        <w:rFonts w:ascii="DIN-Regular" w:hAnsi="DIN-Regular"/>
        <w:sz w:val="17"/>
      </w:rPr>
    </w:pPr>
    <w:r>
      <w:rPr>
        <w:rFonts w:ascii="DIN-Regular" w:hAnsi="DIN-Regular"/>
        <w:sz w:val="17"/>
      </w:rPr>
      <w:t xml:space="preserve"> Winsbergring 15 </w:t>
    </w:r>
    <w:r>
      <w:rPr>
        <w:rFonts w:ascii="Arial" w:hAnsi="Arial" w:cs="Arial"/>
        <w:sz w:val="17"/>
      </w:rPr>
      <w:t>●</w:t>
    </w:r>
    <w:r>
      <w:rPr>
        <w:rFonts w:ascii="DIN-Regular" w:hAnsi="DIN-Regular"/>
        <w:sz w:val="17"/>
      </w:rPr>
      <w:t xml:space="preserve"> 22525 Hamburg</w:t>
    </w:r>
  </w:p>
  <w:p w14:paraId="5737B71C" w14:textId="26606EC6" w:rsidR="00B545BA" w:rsidRDefault="00B545BA" w:rsidP="00496C7C">
    <w:pPr>
      <w:ind w:right="-3033"/>
      <w:contextualSpacing/>
      <w:rPr>
        <w:rFonts w:ascii="DIN-Regular" w:hAnsi="DIN-Regular"/>
      </w:rPr>
    </w:pP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Langbehn</w:t>
    </w:r>
  </w:p>
  <w:p w14:paraId="0F7890C1" w14:textId="77777777" w:rsidR="00B545BA" w:rsidRDefault="00B545BA" w:rsidP="00496C7C">
    <w:pPr>
      <w:spacing w:line="200" w:lineRule="exact"/>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1F55FEF4" w14:textId="77777777" w:rsidR="00B545BA" w:rsidRDefault="00B545BA" w:rsidP="00496C7C">
    <w:pPr>
      <w:spacing w:line="200" w:lineRule="exact"/>
      <w:ind w:left="2880" w:right="85" w:hanging="753"/>
      <w:contextualSpacing/>
      <w:jc w:val="center"/>
      <w:rPr>
        <w:sz w:val="17"/>
      </w:rPr>
    </w:pPr>
  </w:p>
  <w:p w14:paraId="41228B04" w14:textId="77777777" w:rsidR="00B545BA" w:rsidRPr="00215481" w:rsidRDefault="00B545BA" w:rsidP="00496C7C">
    <w:pPr>
      <w:spacing w:line="200" w:lineRule="exact"/>
      <w:ind w:left="2880" w:right="85" w:hanging="753"/>
      <w:contextualSpacing/>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FD01DC">
      <w:rPr>
        <w:rFonts w:ascii="DIN-Regular" w:hAnsi="DIN-Regular"/>
        <w:noProof/>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FD01DC">
      <w:rPr>
        <w:rFonts w:ascii="DIN-Regular" w:hAnsi="DIN-Regular"/>
        <w:noProof/>
        <w:sz w:val="17"/>
      </w:rPr>
      <w:t>3</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5E31C" w14:textId="77777777" w:rsidR="00B545BA" w:rsidRDefault="00B545BA">
      <w:r>
        <w:separator/>
      </w:r>
    </w:p>
  </w:footnote>
  <w:footnote w:type="continuationSeparator" w:id="0">
    <w:p w14:paraId="3D406386" w14:textId="77777777" w:rsidR="00B545BA" w:rsidRDefault="00B545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F8D" w14:textId="77777777" w:rsidR="00B545BA" w:rsidRPr="0060218C" w:rsidRDefault="00B545BA" w:rsidP="00496C7C">
    <w:pPr>
      <w:pStyle w:val="Kopfzeile"/>
    </w:pPr>
    <w:r>
      <w:rPr>
        <w:noProof/>
      </w:rPr>
      <w:drawing>
        <wp:anchor distT="0" distB="0" distL="114300" distR="114300" simplePos="0" relativeHeight="251658240" behindDoc="1" locked="0" layoutInCell="1" allowOverlap="1" wp14:anchorId="7E0F209E" wp14:editId="41CD0F3A">
          <wp:simplePos x="0" y="0"/>
          <wp:positionH relativeFrom="page">
            <wp:align>left</wp:align>
          </wp:positionH>
          <wp:positionV relativeFrom="page">
            <wp:align>top</wp:align>
          </wp:positionV>
          <wp:extent cx="7592060" cy="1621155"/>
          <wp:effectExtent l="25400" t="0" r="2540" b="0"/>
          <wp:wrapNone/>
          <wp:docPr id="10" name="Bild 10" descr="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M_Kopf_1NEU_low"/>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92060" cy="1621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0">
    <w:nsid w:val="230F23C5"/>
    <w:multiLevelType w:val="hybridMultilevel"/>
    <w:tmpl w:val="17F43D8C"/>
    <w:lvl w:ilvl="0" w:tplc="04070001">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5">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5F2988"/>
    <w:multiLevelType w:val="hybridMultilevel"/>
    <w:tmpl w:val="035C3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1">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EDB1432"/>
    <w:multiLevelType w:val="hybridMultilevel"/>
    <w:tmpl w:val="0414F0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
  </w:num>
  <w:num w:numId="4">
    <w:abstractNumId w:val="20"/>
  </w:num>
  <w:num w:numId="5">
    <w:abstractNumId w:val="25"/>
  </w:num>
  <w:num w:numId="6">
    <w:abstractNumId w:val="13"/>
  </w:num>
  <w:num w:numId="7">
    <w:abstractNumId w:val="8"/>
  </w:num>
  <w:num w:numId="8">
    <w:abstractNumId w:val="22"/>
  </w:num>
  <w:num w:numId="9">
    <w:abstractNumId w:val="16"/>
  </w:num>
  <w:num w:numId="10">
    <w:abstractNumId w:val="21"/>
  </w:num>
  <w:num w:numId="11">
    <w:abstractNumId w:val="6"/>
  </w:num>
  <w:num w:numId="12">
    <w:abstractNumId w:val="12"/>
  </w:num>
  <w:num w:numId="13">
    <w:abstractNumId w:val="3"/>
  </w:num>
  <w:num w:numId="14">
    <w:abstractNumId w:val="4"/>
  </w:num>
  <w:num w:numId="15">
    <w:abstractNumId w:val="5"/>
  </w:num>
  <w:num w:numId="16">
    <w:abstractNumId w:val="24"/>
  </w:num>
  <w:num w:numId="17">
    <w:abstractNumId w:val="0"/>
  </w:num>
  <w:num w:numId="18">
    <w:abstractNumId w:val="14"/>
  </w:num>
  <w:num w:numId="19">
    <w:abstractNumId w:val="15"/>
  </w:num>
  <w:num w:numId="20">
    <w:abstractNumId w:val="11"/>
  </w:num>
  <w:num w:numId="21">
    <w:abstractNumId w:val="18"/>
  </w:num>
  <w:num w:numId="22">
    <w:abstractNumId w:val="2"/>
  </w:num>
  <w:num w:numId="23">
    <w:abstractNumId w:val="9"/>
  </w:num>
  <w:num w:numId="24">
    <w:abstractNumId w:val="19"/>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198"/>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1004B"/>
    <w:rsid w:val="0001243A"/>
    <w:rsid w:val="00014DAC"/>
    <w:rsid w:val="00020F97"/>
    <w:rsid w:val="00022557"/>
    <w:rsid w:val="000233DC"/>
    <w:rsid w:val="00025DB6"/>
    <w:rsid w:val="00032A01"/>
    <w:rsid w:val="0003392C"/>
    <w:rsid w:val="0003584D"/>
    <w:rsid w:val="000400E4"/>
    <w:rsid w:val="000461DC"/>
    <w:rsid w:val="000617AC"/>
    <w:rsid w:val="00072582"/>
    <w:rsid w:val="00072C63"/>
    <w:rsid w:val="00081DA7"/>
    <w:rsid w:val="000826B8"/>
    <w:rsid w:val="000858B2"/>
    <w:rsid w:val="00090023"/>
    <w:rsid w:val="00090DFA"/>
    <w:rsid w:val="00094984"/>
    <w:rsid w:val="000A7A85"/>
    <w:rsid w:val="000B069A"/>
    <w:rsid w:val="000B2E43"/>
    <w:rsid w:val="000C2259"/>
    <w:rsid w:val="000C49D5"/>
    <w:rsid w:val="000C555E"/>
    <w:rsid w:val="000C5721"/>
    <w:rsid w:val="000D59D6"/>
    <w:rsid w:val="000E0468"/>
    <w:rsid w:val="000E159B"/>
    <w:rsid w:val="000E2DD6"/>
    <w:rsid w:val="000E3F18"/>
    <w:rsid w:val="000F4715"/>
    <w:rsid w:val="000F4D9F"/>
    <w:rsid w:val="000F703D"/>
    <w:rsid w:val="00111E79"/>
    <w:rsid w:val="001240A0"/>
    <w:rsid w:val="0012574D"/>
    <w:rsid w:val="00143EEF"/>
    <w:rsid w:val="0014757F"/>
    <w:rsid w:val="00151470"/>
    <w:rsid w:val="00155D5F"/>
    <w:rsid w:val="0016112B"/>
    <w:rsid w:val="0018542F"/>
    <w:rsid w:val="00187E61"/>
    <w:rsid w:val="001963BA"/>
    <w:rsid w:val="001A1FB3"/>
    <w:rsid w:val="001A5DB6"/>
    <w:rsid w:val="001B7996"/>
    <w:rsid w:val="001C3C1F"/>
    <w:rsid w:val="001D6BE8"/>
    <w:rsid w:val="001F42DE"/>
    <w:rsid w:val="002002B6"/>
    <w:rsid w:val="00200612"/>
    <w:rsid w:val="0020726C"/>
    <w:rsid w:val="00226914"/>
    <w:rsid w:val="00227DBC"/>
    <w:rsid w:val="0023205B"/>
    <w:rsid w:val="00233CB5"/>
    <w:rsid w:val="00234D96"/>
    <w:rsid w:val="00242146"/>
    <w:rsid w:val="0024419B"/>
    <w:rsid w:val="0024431D"/>
    <w:rsid w:val="0025119A"/>
    <w:rsid w:val="002575BA"/>
    <w:rsid w:val="00263445"/>
    <w:rsid w:val="0026743F"/>
    <w:rsid w:val="00271494"/>
    <w:rsid w:val="00272FB4"/>
    <w:rsid w:val="00275487"/>
    <w:rsid w:val="002766D7"/>
    <w:rsid w:val="00283352"/>
    <w:rsid w:val="00287294"/>
    <w:rsid w:val="00287912"/>
    <w:rsid w:val="00295F73"/>
    <w:rsid w:val="00297074"/>
    <w:rsid w:val="002A4FED"/>
    <w:rsid w:val="002B3753"/>
    <w:rsid w:val="002B4542"/>
    <w:rsid w:val="002C56D5"/>
    <w:rsid w:val="002C7730"/>
    <w:rsid w:val="002C7BFD"/>
    <w:rsid w:val="002D4C6B"/>
    <w:rsid w:val="002D5F05"/>
    <w:rsid w:val="002D6776"/>
    <w:rsid w:val="002D6FC9"/>
    <w:rsid w:val="002E0ACB"/>
    <w:rsid w:val="002E71A1"/>
    <w:rsid w:val="002E79A0"/>
    <w:rsid w:val="002F4147"/>
    <w:rsid w:val="002F5825"/>
    <w:rsid w:val="00300606"/>
    <w:rsid w:val="003013ED"/>
    <w:rsid w:val="00304CCC"/>
    <w:rsid w:val="00316809"/>
    <w:rsid w:val="0031774D"/>
    <w:rsid w:val="0032072A"/>
    <w:rsid w:val="00324904"/>
    <w:rsid w:val="00325B4D"/>
    <w:rsid w:val="0033185A"/>
    <w:rsid w:val="003325B9"/>
    <w:rsid w:val="0033774F"/>
    <w:rsid w:val="0034279B"/>
    <w:rsid w:val="00351ADB"/>
    <w:rsid w:val="003568AC"/>
    <w:rsid w:val="003720EA"/>
    <w:rsid w:val="003844C4"/>
    <w:rsid w:val="00390206"/>
    <w:rsid w:val="003B44F7"/>
    <w:rsid w:val="003C0854"/>
    <w:rsid w:val="003D3A0F"/>
    <w:rsid w:val="003E47A3"/>
    <w:rsid w:val="003F2218"/>
    <w:rsid w:val="003F7D7D"/>
    <w:rsid w:val="00405A3B"/>
    <w:rsid w:val="00415917"/>
    <w:rsid w:val="004272A1"/>
    <w:rsid w:val="004342A2"/>
    <w:rsid w:val="004356C2"/>
    <w:rsid w:val="00440B0E"/>
    <w:rsid w:val="004429B7"/>
    <w:rsid w:val="00443D85"/>
    <w:rsid w:val="00443D8B"/>
    <w:rsid w:val="00447E1D"/>
    <w:rsid w:val="00452706"/>
    <w:rsid w:val="004554F1"/>
    <w:rsid w:val="00462208"/>
    <w:rsid w:val="0046504F"/>
    <w:rsid w:val="00466819"/>
    <w:rsid w:val="0047486D"/>
    <w:rsid w:val="00485047"/>
    <w:rsid w:val="00487CB8"/>
    <w:rsid w:val="00496C7C"/>
    <w:rsid w:val="004A0AA4"/>
    <w:rsid w:val="004C255B"/>
    <w:rsid w:val="004C6D0D"/>
    <w:rsid w:val="004D6A47"/>
    <w:rsid w:val="004E1B05"/>
    <w:rsid w:val="004E47DC"/>
    <w:rsid w:val="004E6A2C"/>
    <w:rsid w:val="004F631B"/>
    <w:rsid w:val="004F7AC3"/>
    <w:rsid w:val="005000F3"/>
    <w:rsid w:val="00500BA7"/>
    <w:rsid w:val="00501EB0"/>
    <w:rsid w:val="00504DA5"/>
    <w:rsid w:val="00512AFF"/>
    <w:rsid w:val="005266E1"/>
    <w:rsid w:val="00526D15"/>
    <w:rsid w:val="00543D6A"/>
    <w:rsid w:val="0054676A"/>
    <w:rsid w:val="00553B2C"/>
    <w:rsid w:val="005550D4"/>
    <w:rsid w:val="00560529"/>
    <w:rsid w:val="005640D2"/>
    <w:rsid w:val="005644BB"/>
    <w:rsid w:val="00565B93"/>
    <w:rsid w:val="00583188"/>
    <w:rsid w:val="00590233"/>
    <w:rsid w:val="00593668"/>
    <w:rsid w:val="00597602"/>
    <w:rsid w:val="005A0BB5"/>
    <w:rsid w:val="005A1BE0"/>
    <w:rsid w:val="005A3E92"/>
    <w:rsid w:val="005A62AF"/>
    <w:rsid w:val="005B051B"/>
    <w:rsid w:val="005C0AAC"/>
    <w:rsid w:val="005C3A9D"/>
    <w:rsid w:val="005E3FDA"/>
    <w:rsid w:val="005E6BDF"/>
    <w:rsid w:val="005F186D"/>
    <w:rsid w:val="005F3CAD"/>
    <w:rsid w:val="00600C97"/>
    <w:rsid w:val="00606F82"/>
    <w:rsid w:val="00611E22"/>
    <w:rsid w:val="0061599D"/>
    <w:rsid w:val="006203D3"/>
    <w:rsid w:val="0062347E"/>
    <w:rsid w:val="006263FA"/>
    <w:rsid w:val="006271D4"/>
    <w:rsid w:val="00631B99"/>
    <w:rsid w:val="006336DD"/>
    <w:rsid w:val="0063773D"/>
    <w:rsid w:val="0063795E"/>
    <w:rsid w:val="00643F62"/>
    <w:rsid w:val="00653F5A"/>
    <w:rsid w:val="00657790"/>
    <w:rsid w:val="006654D7"/>
    <w:rsid w:val="00671D32"/>
    <w:rsid w:val="00673477"/>
    <w:rsid w:val="006735C4"/>
    <w:rsid w:val="00675380"/>
    <w:rsid w:val="006846ED"/>
    <w:rsid w:val="00694573"/>
    <w:rsid w:val="006A3815"/>
    <w:rsid w:val="006A7D9D"/>
    <w:rsid w:val="006B03DB"/>
    <w:rsid w:val="006B7721"/>
    <w:rsid w:val="006C2437"/>
    <w:rsid w:val="006C3672"/>
    <w:rsid w:val="006C4707"/>
    <w:rsid w:val="006D1664"/>
    <w:rsid w:val="006D53A1"/>
    <w:rsid w:val="006F56AF"/>
    <w:rsid w:val="006F7B1B"/>
    <w:rsid w:val="00702F0A"/>
    <w:rsid w:val="0071079B"/>
    <w:rsid w:val="007146C5"/>
    <w:rsid w:val="00717DBE"/>
    <w:rsid w:val="007210F9"/>
    <w:rsid w:val="007277B7"/>
    <w:rsid w:val="00733A6D"/>
    <w:rsid w:val="007357EE"/>
    <w:rsid w:val="00744A62"/>
    <w:rsid w:val="00777F1C"/>
    <w:rsid w:val="00780D99"/>
    <w:rsid w:val="007841A8"/>
    <w:rsid w:val="00784D9E"/>
    <w:rsid w:val="00791F4D"/>
    <w:rsid w:val="00795CA8"/>
    <w:rsid w:val="007972EE"/>
    <w:rsid w:val="007A08AE"/>
    <w:rsid w:val="007A0E5A"/>
    <w:rsid w:val="007A2FFC"/>
    <w:rsid w:val="007A76FA"/>
    <w:rsid w:val="007B044C"/>
    <w:rsid w:val="007B1133"/>
    <w:rsid w:val="007B45E0"/>
    <w:rsid w:val="007B5165"/>
    <w:rsid w:val="007C104D"/>
    <w:rsid w:val="007D5A28"/>
    <w:rsid w:val="007D72B7"/>
    <w:rsid w:val="007E6D32"/>
    <w:rsid w:val="007F1F30"/>
    <w:rsid w:val="00800873"/>
    <w:rsid w:val="00802957"/>
    <w:rsid w:val="00802F84"/>
    <w:rsid w:val="00803435"/>
    <w:rsid w:val="00821EAB"/>
    <w:rsid w:val="00825E9D"/>
    <w:rsid w:val="008319F2"/>
    <w:rsid w:val="008343CE"/>
    <w:rsid w:val="00835D1E"/>
    <w:rsid w:val="008369C3"/>
    <w:rsid w:val="00845C28"/>
    <w:rsid w:val="00847D74"/>
    <w:rsid w:val="00856B42"/>
    <w:rsid w:val="0085704D"/>
    <w:rsid w:val="0085770A"/>
    <w:rsid w:val="00860204"/>
    <w:rsid w:val="00862706"/>
    <w:rsid w:val="0086599D"/>
    <w:rsid w:val="00866C1D"/>
    <w:rsid w:val="00871211"/>
    <w:rsid w:val="00875E4C"/>
    <w:rsid w:val="00877EC2"/>
    <w:rsid w:val="00882FBE"/>
    <w:rsid w:val="00885D3B"/>
    <w:rsid w:val="00885F0A"/>
    <w:rsid w:val="00887B41"/>
    <w:rsid w:val="00892877"/>
    <w:rsid w:val="00897AF1"/>
    <w:rsid w:val="008A6650"/>
    <w:rsid w:val="008A7E1B"/>
    <w:rsid w:val="008B1A57"/>
    <w:rsid w:val="008B7D3F"/>
    <w:rsid w:val="008C6293"/>
    <w:rsid w:val="008D0B0B"/>
    <w:rsid w:val="008D3073"/>
    <w:rsid w:val="008D6C7A"/>
    <w:rsid w:val="008E1E90"/>
    <w:rsid w:val="008E293A"/>
    <w:rsid w:val="008E2F4B"/>
    <w:rsid w:val="008E795D"/>
    <w:rsid w:val="008F3959"/>
    <w:rsid w:val="008F4DA9"/>
    <w:rsid w:val="008F7804"/>
    <w:rsid w:val="00902B72"/>
    <w:rsid w:val="009036FB"/>
    <w:rsid w:val="009047E9"/>
    <w:rsid w:val="00906942"/>
    <w:rsid w:val="00906D4E"/>
    <w:rsid w:val="00912C30"/>
    <w:rsid w:val="00915321"/>
    <w:rsid w:val="00933005"/>
    <w:rsid w:val="0094049B"/>
    <w:rsid w:val="00941C89"/>
    <w:rsid w:val="00946EC1"/>
    <w:rsid w:val="00951F8C"/>
    <w:rsid w:val="00971E39"/>
    <w:rsid w:val="009761EE"/>
    <w:rsid w:val="009872DE"/>
    <w:rsid w:val="00990E12"/>
    <w:rsid w:val="00991319"/>
    <w:rsid w:val="0099509C"/>
    <w:rsid w:val="009A6864"/>
    <w:rsid w:val="009C1575"/>
    <w:rsid w:val="009C7003"/>
    <w:rsid w:val="009D7021"/>
    <w:rsid w:val="009E1B02"/>
    <w:rsid w:val="009E527A"/>
    <w:rsid w:val="009F6FE4"/>
    <w:rsid w:val="00A152A2"/>
    <w:rsid w:val="00A1667C"/>
    <w:rsid w:val="00A2568E"/>
    <w:rsid w:val="00A32127"/>
    <w:rsid w:val="00A35911"/>
    <w:rsid w:val="00A42D3B"/>
    <w:rsid w:val="00A54673"/>
    <w:rsid w:val="00A54784"/>
    <w:rsid w:val="00A6008D"/>
    <w:rsid w:val="00A611BE"/>
    <w:rsid w:val="00A80A00"/>
    <w:rsid w:val="00A843B7"/>
    <w:rsid w:val="00A97E67"/>
    <w:rsid w:val="00AB0BF7"/>
    <w:rsid w:val="00AC2410"/>
    <w:rsid w:val="00AC558C"/>
    <w:rsid w:val="00AC635E"/>
    <w:rsid w:val="00AD0B99"/>
    <w:rsid w:val="00AD2857"/>
    <w:rsid w:val="00AD3459"/>
    <w:rsid w:val="00AD69D7"/>
    <w:rsid w:val="00AE03EB"/>
    <w:rsid w:val="00AE1FA0"/>
    <w:rsid w:val="00AE60FF"/>
    <w:rsid w:val="00AF0328"/>
    <w:rsid w:val="00B02B14"/>
    <w:rsid w:val="00B11B67"/>
    <w:rsid w:val="00B147DD"/>
    <w:rsid w:val="00B149AA"/>
    <w:rsid w:val="00B175B0"/>
    <w:rsid w:val="00B23FD8"/>
    <w:rsid w:val="00B24FE3"/>
    <w:rsid w:val="00B34C7D"/>
    <w:rsid w:val="00B51725"/>
    <w:rsid w:val="00B545BA"/>
    <w:rsid w:val="00B572E4"/>
    <w:rsid w:val="00B62309"/>
    <w:rsid w:val="00B648D8"/>
    <w:rsid w:val="00B64B11"/>
    <w:rsid w:val="00B67C67"/>
    <w:rsid w:val="00B81D23"/>
    <w:rsid w:val="00B82B88"/>
    <w:rsid w:val="00B84D96"/>
    <w:rsid w:val="00BA17B6"/>
    <w:rsid w:val="00BA3348"/>
    <w:rsid w:val="00BB0958"/>
    <w:rsid w:val="00BC4BEB"/>
    <w:rsid w:val="00BC55EF"/>
    <w:rsid w:val="00BD5EC2"/>
    <w:rsid w:val="00BD75CD"/>
    <w:rsid w:val="00BE4F5A"/>
    <w:rsid w:val="00BF2A1F"/>
    <w:rsid w:val="00BF5607"/>
    <w:rsid w:val="00C00B98"/>
    <w:rsid w:val="00C11988"/>
    <w:rsid w:val="00C12BC6"/>
    <w:rsid w:val="00C12E11"/>
    <w:rsid w:val="00C16530"/>
    <w:rsid w:val="00C325EE"/>
    <w:rsid w:val="00C34D8C"/>
    <w:rsid w:val="00C36A16"/>
    <w:rsid w:val="00C43984"/>
    <w:rsid w:val="00C54109"/>
    <w:rsid w:val="00C63C5C"/>
    <w:rsid w:val="00C74BC8"/>
    <w:rsid w:val="00C75645"/>
    <w:rsid w:val="00C758F3"/>
    <w:rsid w:val="00C772BF"/>
    <w:rsid w:val="00C848E6"/>
    <w:rsid w:val="00C8530E"/>
    <w:rsid w:val="00CA68AF"/>
    <w:rsid w:val="00CB2E04"/>
    <w:rsid w:val="00CC007C"/>
    <w:rsid w:val="00CC48BD"/>
    <w:rsid w:val="00CC5DBB"/>
    <w:rsid w:val="00CD15C5"/>
    <w:rsid w:val="00CD3E9F"/>
    <w:rsid w:val="00CD5C7E"/>
    <w:rsid w:val="00CE31F9"/>
    <w:rsid w:val="00CE4457"/>
    <w:rsid w:val="00CE44A2"/>
    <w:rsid w:val="00CE7B71"/>
    <w:rsid w:val="00CF4794"/>
    <w:rsid w:val="00D03B52"/>
    <w:rsid w:val="00D04ED1"/>
    <w:rsid w:val="00D07AEB"/>
    <w:rsid w:val="00D13047"/>
    <w:rsid w:val="00D1694F"/>
    <w:rsid w:val="00D17D57"/>
    <w:rsid w:val="00D31E73"/>
    <w:rsid w:val="00D402AC"/>
    <w:rsid w:val="00D421F8"/>
    <w:rsid w:val="00D436DF"/>
    <w:rsid w:val="00D518D3"/>
    <w:rsid w:val="00D60B15"/>
    <w:rsid w:val="00D61F00"/>
    <w:rsid w:val="00D651C8"/>
    <w:rsid w:val="00D66269"/>
    <w:rsid w:val="00D707AA"/>
    <w:rsid w:val="00D707CD"/>
    <w:rsid w:val="00D711F1"/>
    <w:rsid w:val="00D738CD"/>
    <w:rsid w:val="00D77F59"/>
    <w:rsid w:val="00D83A00"/>
    <w:rsid w:val="00D94603"/>
    <w:rsid w:val="00DA0848"/>
    <w:rsid w:val="00DA79B8"/>
    <w:rsid w:val="00DC2042"/>
    <w:rsid w:val="00DC20E8"/>
    <w:rsid w:val="00DC6A87"/>
    <w:rsid w:val="00DD3B7F"/>
    <w:rsid w:val="00DD3E4E"/>
    <w:rsid w:val="00DD4430"/>
    <w:rsid w:val="00DD7737"/>
    <w:rsid w:val="00DD7FF1"/>
    <w:rsid w:val="00DE0DEF"/>
    <w:rsid w:val="00DE1B07"/>
    <w:rsid w:val="00DE270D"/>
    <w:rsid w:val="00DE3B19"/>
    <w:rsid w:val="00E07D16"/>
    <w:rsid w:val="00E07D48"/>
    <w:rsid w:val="00E119CB"/>
    <w:rsid w:val="00E171E9"/>
    <w:rsid w:val="00E24E13"/>
    <w:rsid w:val="00E25062"/>
    <w:rsid w:val="00E309FD"/>
    <w:rsid w:val="00E34862"/>
    <w:rsid w:val="00E45A10"/>
    <w:rsid w:val="00E50745"/>
    <w:rsid w:val="00E5345A"/>
    <w:rsid w:val="00E57220"/>
    <w:rsid w:val="00E574F1"/>
    <w:rsid w:val="00E62006"/>
    <w:rsid w:val="00E63DA2"/>
    <w:rsid w:val="00E70D8E"/>
    <w:rsid w:val="00E73DF4"/>
    <w:rsid w:val="00E7411B"/>
    <w:rsid w:val="00E91924"/>
    <w:rsid w:val="00E93A69"/>
    <w:rsid w:val="00EC5914"/>
    <w:rsid w:val="00EE23E0"/>
    <w:rsid w:val="00EE4470"/>
    <w:rsid w:val="00EE6D42"/>
    <w:rsid w:val="00F00CCC"/>
    <w:rsid w:val="00F15831"/>
    <w:rsid w:val="00F16DBF"/>
    <w:rsid w:val="00F20173"/>
    <w:rsid w:val="00F206FA"/>
    <w:rsid w:val="00F21BAD"/>
    <w:rsid w:val="00F36D1A"/>
    <w:rsid w:val="00F427EE"/>
    <w:rsid w:val="00F45074"/>
    <w:rsid w:val="00F52FCA"/>
    <w:rsid w:val="00F57880"/>
    <w:rsid w:val="00F6280E"/>
    <w:rsid w:val="00F63FFD"/>
    <w:rsid w:val="00F733BA"/>
    <w:rsid w:val="00F7778B"/>
    <w:rsid w:val="00F902B0"/>
    <w:rsid w:val="00F90BE6"/>
    <w:rsid w:val="00F96193"/>
    <w:rsid w:val="00FA7F51"/>
    <w:rsid w:val="00FC0888"/>
    <w:rsid w:val="00FD01DC"/>
    <w:rsid w:val="00FD5905"/>
    <w:rsid w:val="00FE454D"/>
    <w:rsid w:val="00FE70DE"/>
    <w:rsid w:val="00FF3BF3"/>
    <w:rsid w:val="00FF4338"/>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67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annotation text" w:uiPriority="99"/>
    <w:lsdException w:name="annotation reference" w:uiPriority="99"/>
    <w:lsdException w:name="Strong" w:uiPriority="22" w:qFormat="1"/>
    <w:lsdException w:name="Normal (Web)" w:uiPriority="99"/>
  </w:latentStyles>
  <w:style w:type="paragraph" w:default="1" w:styleId="Standard">
    <w:name w:val="Normal"/>
    <w:rsid w:val="0086599D"/>
    <w:pPr>
      <w:spacing w:after="60"/>
    </w:pPr>
  </w:style>
  <w:style w:type="paragraph" w:styleId="berschrift1">
    <w:name w:val="heading 1"/>
    <w:basedOn w:val="Standard"/>
    <w:next w:val="Standard"/>
    <w:qFormat/>
    <w:rsid w:val="00E5345A"/>
    <w:pPr>
      <w:keepNext/>
      <w:spacing w:before="20"/>
      <w:outlineLvl w:val="0"/>
    </w:pPr>
    <w:rPr>
      <w:rFonts w:eastAsia="MS Mincho"/>
      <w:b/>
      <w:sz w:val="28"/>
    </w:rPr>
  </w:style>
  <w:style w:type="paragraph" w:styleId="berschrift2">
    <w:name w:val="heading 2"/>
    <w:basedOn w:val="Standard"/>
    <w:next w:val="Standard"/>
    <w:link w:val="berschrift2Zeichen"/>
    <w:qFormat/>
    <w:rsid w:val="00E5345A"/>
    <w:pPr>
      <w:keepNext/>
      <w:spacing w:before="60" w:after="0"/>
      <w:outlineLvl w:val="1"/>
    </w:pPr>
    <w:rPr>
      <w:rFonts w:eastAsia="MS Mincho"/>
      <w:b/>
      <w:color w:val="000000"/>
      <w:sz w:val="24"/>
      <w:lang w:eastAsia="ja-JP"/>
    </w:rPr>
  </w:style>
  <w:style w:type="paragraph" w:styleId="berschrift3">
    <w:name w:val="heading 3"/>
    <w:basedOn w:val="Standard"/>
    <w:next w:val="Standard"/>
    <w:qFormat/>
    <w:rsid w:val="00E5345A"/>
    <w:pPr>
      <w:widowControl w:val="0"/>
      <w:suppressLineNumbers/>
      <w:outlineLvl w:val="2"/>
    </w:pPr>
    <w:rPr>
      <w:rFonts w:eastAsia="Cambria"/>
      <w:noProof/>
      <w:color w:val="000000"/>
      <w:u w:val="single"/>
      <w:lang w:eastAsia="en-US"/>
    </w:rPr>
  </w:style>
  <w:style w:type="paragraph" w:styleId="berschrift4">
    <w:name w:val="heading 4"/>
    <w:basedOn w:val="Standard"/>
    <w:next w:val="Standard"/>
    <w:qFormat/>
    <w:rsid w:val="00E5345A"/>
    <w:pPr>
      <w:suppressLineNumbers/>
      <w:outlineLvl w:val="3"/>
    </w:pPr>
    <w:rPr>
      <w:rFonts w:eastAsia="MS Mincho"/>
      <w:i/>
      <w:u w:val="single"/>
    </w:rPr>
  </w:style>
  <w:style w:type="paragraph" w:styleId="berschrift5">
    <w:name w:val="heading 5"/>
    <w:basedOn w:val="Standard"/>
    <w:next w:val="Standard"/>
    <w:link w:val="berschrift5Zeichen"/>
    <w:qFormat/>
    <w:rsid w:val="00E5345A"/>
    <w:pPr>
      <w:spacing w:before="240"/>
      <w:ind w:left="708"/>
      <w:outlineLvl w:val="4"/>
    </w:pPr>
    <w:rPr>
      <w:i/>
      <w:szCs w:val="26"/>
    </w:rPr>
  </w:style>
  <w:style w:type="paragraph" w:styleId="berschrift7">
    <w:name w:val="heading 7"/>
    <w:basedOn w:val="Standard"/>
    <w:next w:val="Standard"/>
    <w:link w:val="berschrift7Zeichen"/>
    <w:qFormat/>
    <w:rsid w:val="00E5345A"/>
    <w:pPr>
      <w:widowControl w:val="0"/>
      <w:pBdr>
        <w:top w:val="single" w:sz="8" w:space="1" w:color="31849B" w:themeColor="accent5" w:themeShade="BF"/>
      </w:pBdr>
      <w:spacing w:after="0"/>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eichen"/>
    <w:qFormat/>
    <w:rsid w:val="00E5345A"/>
    <w:pPr>
      <w:widowControl w:val="0"/>
      <w:spacing w:after="0"/>
      <w:jc w:val="right"/>
      <w:outlineLvl w:val="7"/>
    </w:pPr>
    <w:rPr>
      <w:smallCaps/>
      <w:color w:val="31849B" w:themeColor="accent5" w:themeShade="BF"/>
      <w:sz w:val="36"/>
    </w:rPr>
  </w:style>
  <w:style w:type="paragraph" w:styleId="berschrift9">
    <w:name w:val="heading 9"/>
    <w:basedOn w:val="Standard"/>
    <w:next w:val="Standard"/>
    <w:link w:val="berschrift9Zeichen"/>
    <w:rsid w:val="00E5345A"/>
    <w:pPr>
      <w:widowControl w:val="0"/>
      <w:spacing w:after="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E5345A"/>
    <w:rP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rsid w:val="00F96193"/>
    <w:pPr>
      <w:ind w:left="720"/>
      <w:contextualSpacing/>
    </w:pPr>
  </w:style>
  <w:style w:type="character" w:styleId="Beton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eichen">
    <w:name w:val="Überschrift 2 Zeichen"/>
    <w:link w:val="berschrift2"/>
    <w:rsid w:val="00E5345A"/>
    <w:rPr>
      <w:rFonts w:eastAsia="MS Mincho"/>
      <w:b/>
      <w:color w:val="000000"/>
      <w:sz w:val="24"/>
      <w:lang w:eastAsia="ja-JP"/>
    </w:rPr>
  </w:style>
  <w:style w:type="character" w:customStyle="1" w:styleId="berschrift7Zeichen">
    <w:name w:val="Überschrift 7 Zeichen"/>
    <w:basedOn w:val="Absatzstandardschriftart"/>
    <w:link w:val="berschrift7"/>
    <w:rsid w:val="00E5345A"/>
    <w:rPr>
      <w:smallCaps/>
      <w:color w:val="31849B" w:themeColor="accent5" w:themeShade="BF"/>
      <w:spacing w:val="20"/>
      <w:sz w:val="28"/>
      <w:szCs w:val="28"/>
    </w:rPr>
  </w:style>
  <w:style w:type="character" w:customStyle="1" w:styleId="berschrift8Zeichen">
    <w:name w:val="Überschrift 8 Zeichen"/>
    <w:basedOn w:val="Absatzstandardschriftart"/>
    <w:link w:val="berschrift8"/>
    <w:rsid w:val="00E5345A"/>
    <w:rPr>
      <w:smallCaps/>
      <w:color w:val="31849B" w:themeColor="accent5" w:themeShade="BF"/>
      <w:sz w:val="36"/>
    </w:rPr>
  </w:style>
  <w:style w:type="character" w:customStyle="1" w:styleId="berschrift9Zeichen">
    <w:name w:val="Überschrift 9 Zeichen"/>
    <w:basedOn w:val="Absatzstandardschriftart"/>
    <w:link w:val="berschrift9"/>
    <w:rsid w:val="00E5345A"/>
    <w:rPr>
      <w:smallCaps/>
      <w:color w:val="31849B" w:themeColor="accent5" w:themeShade="BF"/>
      <w:spacing w:val="-10"/>
      <w:sz w:val="22"/>
    </w:rPr>
  </w:style>
  <w:style w:type="paragraph" w:styleId="Bearbeitung">
    <w:name w:val="Revision"/>
    <w:hidden/>
    <w:rsid w:val="00671D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annotation text" w:uiPriority="99"/>
    <w:lsdException w:name="annotation reference" w:uiPriority="99"/>
    <w:lsdException w:name="Strong" w:uiPriority="22" w:qFormat="1"/>
    <w:lsdException w:name="Normal (Web)" w:uiPriority="99"/>
  </w:latentStyles>
  <w:style w:type="paragraph" w:default="1" w:styleId="Standard">
    <w:name w:val="Normal"/>
    <w:rsid w:val="0086599D"/>
    <w:pPr>
      <w:spacing w:after="60"/>
    </w:pPr>
  </w:style>
  <w:style w:type="paragraph" w:styleId="berschrift1">
    <w:name w:val="heading 1"/>
    <w:basedOn w:val="Standard"/>
    <w:next w:val="Standard"/>
    <w:qFormat/>
    <w:rsid w:val="00E5345A"/>
    <w:pPr>
      <w:keepNext/>
      <w:spacing w:before="20"/>
      <w:outlineLvl w:val="0"/>
    </w:pPr>
    <w:rPr>
      <w:rFonts w:eastAsia="MS Mincho"/>
      <w:b/>
      <w:sz w:val="28"/>
    </w:rPr>
  </w:style>
  <w:style w:type="paragraph" w:styleId="berschrift2">
    <w:name w:val="heading 2"/>
    <w:basedOn w:val="Standard"/>
    <w:next w:val="Standard"/>
    <w:link w:val="berschrift2Zeichen"/>
    <w:qFormat/>
    <w:rsid w:val="00E5345A"/>
    <w:pPr>
      <w:keepNext/>
      <w:spacing w:before="60" w:after="0"/>
      <w:outlineLvl w:val="1"/>
    </w:pPr>
    <w:rPr>
      <w:rFonts w:eastAsia="MS Mincho"/>
      <w:b/>
      <w:color w:val="000000"/>
      <w:sz w:val="24"/>
      <w:lang w:eastAsia="ja-JP"/>
    </w:rPr>
  </w:style>
  <w:style w:type="paragraph" w:styleId="berschrift3">
    <w:name w:val="heading 3"/>
    <w:basedOn w:val="Standard"/>
    <w:next w:val="Standard"/>
    <w:qFormat/>
    <w:rsid w:val="00E5345A"/>
    <w:pPr>
      <w:widowControl w:val="0"/>
      <w:suppressLineNumbers/>
      <w:outlineLvl w:val="2"/>
    </w:pPr>
    <w:rPr>
      <w:rFonts w:eastAsia="Cambria"/>
      <w:noProof/>
      <w:color w:val="000000"/>
      <w:u w:val="single"/>
      <w:lang w:eastAsia="en-US"/>
    </w:rPr>
  </w:style>
  <w:style w:type="paragraph" w:styleId="berschrift4">
    <w:name w:val="heading 4"/>
    <w:basedOn w:val="Standard"/>
    <w:next w:val="Standard"/>
    <w:qFormat/>
    <w:rsid w:val="00E5345A"/>
    <w:pPr>
      <w:suppressLineNumbers/>
      <w:outlineLvl w:val="3"/>
    </w:pPr>
    <w:rPr>
      <w:rFonts w:eastAsia="MS Mincho"/>
      <w:i/>
      <w:u w:val="single"/>
    </w:rPr>
  </w:style>
  <w:style w:type="paragraph" w:styleId="berschrift5">
    <w:name w:val="heading 5"/>
    <w:basedOn w:val="Standard"/>
    <w:next w:val="Standard"/>
    <w:link w:val="berschrift5Zeichen"/>
    <w:qFormat/>
    <w:rsid w:val="00E5345A"/>
    <w:pPr>
      <w:spacing w:before="240"/>
      <w:ind w:left="708"/>
      <w:outlineLvl w:val="4"/>
    </w:pPr>
    <w:rPr>
      <w:i/>
      <w:szCs w:val="26"/>
    </w:rPr>
  </w:style>
  <w:style w:type="paragraph" w:styleId="berschrift7">
    <w:name w:val="heading 7"/>
    <w:basedOn w:val="Standard"/>
    <w:next w:val="Standard"/>
    <w:link w:val="berschrift7Zeichen"/>
    <w:qFormat/>
    <w:rsid w:val="00E5345A"/>
    <w:pPr>
      <w:widowControl w:val="0"/>
      <w:pBdr>
        <w:top w:val="single" w:sz="8" w:space="1" w:color="31849B" w:themeColor="accent5" w:themeShade="BF"/>
      </w:pBdr>
      <w:spacing w:after="0"/>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eichen"/>
    <w:qFormat/>
    <w:rsid w:val="00E5345A"/>
    <w:pPr>
      <w:widowControl w:val="0"/>
      <w:spacing w:after="0"/>
      <w:jc w:val="right"/>
      <w:outlineLvl w:val="7"/>
    </w:pPr>
    <w:rPr>
      <w:smallCaps/>
      <w:color w:val="31849B" w:themeColor="accent5" w:themeShade="BF"/>
      <w:sz w:val="36"/>
    </w:rPr>
  </w:style>
  <w:style w:type="paragraph" w:styleId="berschrift9">
    <w:name w:val="heading 9"/>
    <w:basedOn w:val="Standard"/>
    <w:next w:val="Standard"/>
    <w:link w:val="berschrift9Zeichen"/>
    <w:rsid w:val="00E5345A"/>
    <w:pPr>
      <w:widowControl w:val="0"/>
      <w:spacing w:after="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E5345A"/>
    <w:rP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rsid w:val="00F96193"/>
    <w:pPr>
      <w:ind w:left="720"/>
      <w:contextualSpacing/>
    </w:pPr>
  </w:style>
  <w:style w:type="character" w:styleId="Beton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eichen">
    <w:name w:val="Überschrift 2 Zeichen"/>
    <w:link w:val="berschrift2"/>
    <w:rsid w:val="00E5345A"/>
    <w:rPr>
      <w:rFonts w:eastAsia="MS Mincho"/>
      <w:b/>
      <w:color w:val="000000"/>
      <w:sz w:val="24"/>
      <w:lang w:eastAsia="ja-JP"/>
    </w:rPr>
  </w:style>
  <w:style w:type="character" w:customStyle="1" w:styleId="berschrift7Zeichen">
    <w:name w:val="Überschrift 7 Zeichen"/>
    <w:basedOn w:val="Absatzstandardschriftart"/>
    <w:link w:val="berschrift7"/>
    <w:rsid w:val="00E5345A"/>
    <w:rPr>
      <w:smallCaps/>
      <w:color w:val="31849B" w:themeColor="accent5" w:themeShade="BF"/>
      <w:spacing w:val="20"/>
      <w:sz w:val="28"/>
      <w:szCs w:val="28"/>
    </w:rPr>
  </w:style>
  <w:style w:type="character" w:customStyle="1" w:styleId="berschrift8Zeichen">
    <w:name w:val="Überschrift 8 Zeichen"/>
    <w:basedOn w:val="Absatzstandardschriftart"/>
    <w:link w:val="berschrift8"/>
    <w:rsid w:val="00E5345A"/>
    <w:rPr>
      <w:smallCaps/>
      <w:color w:val="31849B" w:themeColor="accent5" w:themeShade="BF"/>
      <w:sz w:val="36"/>
    </w:rPr>
  </w:style>
  <w:style w:type="character" w:customStyle="1" w:styleId="berschrift9Zeichen">
    <w:name w:val="Überschrift 9 Zeichen"/>
    <w:basedOn w:val="Absatzstandardschriftart"/>
    <w:link w:val="berschrift9"/>
    <w:rsid w:val="00E5345A"/>
    <w:rPr>
      <w:smallCaps/>
      <w:color w:val="31849B" w:themeColor="accent5" w:themeShade="BF"/>
      <w:spacing w:val="-10"/>
      <w:sz w:val="22"/>
    </w:rPr>
  </w:style>
  <w:style w:type="paragraph" w:styleId="Bearbeitung">
    <w:name w:val="Revision"/>
    <w:hidden/>
    <w:rsid w:val="00671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59859502">
      <w:bodyDiv w:val="1"/>
      <w:marLeft w:val="0"/>
      <w:marRight w:val="0"/>
      <w:marTop w:val="0"/>
      <w:marBottom w:val="0"/>
      <w:divBdr>
        <w:top w:val="none" w:sz="0" w:space="0" w:color="auto"/>
        <w:left w:val="none" w:sz="0" w:space="0" w:color="auto"/>
        <w:bottom w:val="none" w:sz="0" w:space="0" w:color="auto"/>
        <w:right w:val="none" w:sz="0" w:space="0" w:color="auto"/>
      </w:divBdr>
      <w:divsChild>
        <w:div w:id="1663771678">
          <w:marLeft w:val="0"/>
          <w:marRight w:val="0"/>
          <w:marTop w:val="0"/>
          <w:marBottom w:val="0"/>
          <w:divBdr>
            <w:top w:val="none" w:sz="0" w:space="0" w:color="auto"/>
            <w:left w:val="none" w:sz="0" w:space="0" w:color="auto"/>
            <w:bottom w:val="none" w:sz="0" w:space="0" w:color="auto"/>
            <w:right w:val="none" w:sz="0" w:space="0" w:color="auto"/>
          </w:divBdr>
          <w:divsChild>
            <w:div w:id="278803862">
              <w:marLeft w:val="0"/>
              <w:marRight w:val="0"/>
              <w:marTop w:val="0"/>
              <w:marBottom w:val="0"/>
              <w:divBdr>
                <w:top w:val="none" w:sz="0" w:space="0" w:color="auto"/>
                <w:left w:val="none" w:sz="0" w:space="0" w:color="auto"/>
                <w:bottom w:val="none" w:sz="0" w:space="0" w:color="auto"/>
                <w:right w:val="none" w:sz="0" w:space="0" w:color="auto"/>
              </w:divBdr>
              <w:divsChild>
                <w:div w:id="959262377">
                  <w:marLeft w:val="0"/>
                  <w:marRight w:val="0"/>
                  <w:marTop w:val="0"/>
                  <w:marBottom w:val="0"/>
                  <w:divBdr>
                    <w:top w:val="none" w:sz="0" w:space="0" w:color="auto"/>
                    <w:left w:val="none" w:sz="0" w:space="0" w:color="auto"/>
                    <w:bottom w:val="none" w:sz="0" w:space="0" w:color="auto"/>
                    <w:right w:val="none" w:sz="0" w:space="0" w:color="auto"/>
                  </w:divBdr>
                  <w:divsChild>
                    <w:div w:id="1667978090">
                      <w:marLeft w:val="0"/>
                      <w:marRight w:val="0"/>
                      <w:marTop w:val="0"/>
                      <w:marBottom w:val="0"/>
                      <w:divBdr>
                        <w:top w:val="none" w:sz="0" w:space="0" w:color="auto"/>
                        <w:left w:val="none" w:sz="0" w:space="0" w:color="auto"/>
                        <w:bottom w:val="none" w:sz="0" w:space="0" w:color="auto"/>
                        <w:right w:val="none" w:sz="0" w:space="0" w:color="auto"/>
                      </w:divBdr>
                      <w:divsChild>
                        <w:div w:id="313527149">
                          <w:marLeft w:val="0"/>
                          <w:marRight w:val="0"/>
                          <w:marTop w:val="0"/>
                          <w:marBottom w:val="0"/>
                          <w:divBdr>
                            <w:top w:val="none" w:sz="0" w:space="0" w:color="auto"/>
                            <w:left w:val="none" w:sz="0" w:space="0" w:color="auto"/>
                            <w:bottom w:val="none" w:sz="0" w:space="0" w:color="auto"/>
                            <w:right w:val="none" w:sz="0" w:space="0" w:color="auto"/>
                          </w:divBdr>
                          <w:divsChild>
                            <w:div w:id="3011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24057800">
      <w:bodyDiv w:val="1"/>
      <w:marLeft w:val="0"/>
      <w:marRight w:val="0"/>
      <w:marTop w:val="0"/>
      <w:marBottom w:val="0"/>
      <w:divBdr>
        <w:top w:val="none" w:sz="0" w:space="0" w:color="auto"/>
        <w:left w:val="none" w:sz="0" w:space="0" w:color="auto"/>
        <w:bottom w:val="none" w:sz="0" w:space="0" w:color="auto"/>
        <w:right w:val="none" w:sz="0" w:space="0" w:color="auto"/>
      </w:divBdr>
      <w:divsChild>
        <w:div w:id="2060594170">
          <w:marLeft w:val="0"/>
          <w:marRight w:val="0"/>
          <w:marTop w:val="0"/>
          <w:marBottom w:val="0"/>
          <w:divBdr>
            <w:top w:val="none" w:sz="0" w:space="0" w:color="auto"/>
            <w:left w:val="none" w:sz="0" w:space="0" w:color="auto"/>
            <w:bottom w:val="none" w:sz="0" w:space="0" w:color="auto"/>
            <w:right w:val="none" w:sz="0" w:space="0" w:color="auto"/>
          </w:divBdr>
          <w:divsChild>
            <w:div w:id="1124927671">
              <w:marLeft w:val="0"/>
              <w:marRight w:val="0"/>
              <w:marTop w:val="0"/>
              <w:marBottom w:val="0"/>
              <w:divBdr>
                <w:top w:val="none" w:sz="0" w:space="0" w:color="auto"/>
                <w:left w:val="none" w:sz="0" w:space="0" w:color="auto"/>
                <w:bottom w:val="none" w:sz="0" w:space="0" w:color="auto"/>
                <w:right w:val="none" w:sz="0" w:space="0" w:color="auto"/>
              </w:divBdr>
              <w:divsChild>
                <w:div w:id="34744852">
                  <w:marLeft w:val="0"/>
                  <w:marRight w:val="0"/>
                  <w:marTop w:val="0"/>
                  <w:marBottom w:val="0"/>
                  <w:divBdr>
                    <w:top w:val="none" w:sz="0" w:space="0" w:color="auto"/>
                    <w:left w:val="none" w:sz="0" w:space="0" w:color="auto"/>
                    <w:bottom w:val="none" w:sz="0" w:space="0" w:color="auto"/>
                    <w:right w:val="none" w:sz="0" w:space="0" w:color="auto"/>
                  </w:divBdr>
                  <w:divsChild>
                    <w:div w:id="858664973">
                      <w:marLeft w:val="0"/>
                      <w:marRight w:val="0"/>
                      <w:marTop w:val="0"/>
                      <w:marBottom w:val="0"/>
                      <w:divBdr>
                        <w:top w:val="none" w:sz="0" w:space="0" w:color="auto"/>
                        <w:left w:val="none" w:sz="0" w:space="0" w:color="auto"/>
                        <w:bottom w:val="none" w:sz="0" w:space="0" w:color="auto"/>
                        <w:right w:val="none" w:sz="0" w:space="0" w:color="auto"/>
                      </w:divBdr>
                      <w:divsChild>
                        <w:div w:id="2765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0884">
              <w:marLeft w:val="0"/>
              <w:marRight w:val="0"/>
              <w:marTop w:val="0"/>
              <w:marBottom w:val="0"/>
              <w:divBdr>
                <w:top w:val="none" w:sz="0" w:space="0" w:color="auto"/>
                <w:left w:val="none" w:sz="0" w:space="0" w:color="auto"/>
                <w:bottom w:val="none" w:sz="0" w:space="0" w:color="auto"/>
                <w:right w:val="none" w:sz="0" w:space="0" w:color="auto"/>
              </w:divBdr>
              <w:divsChild>
                <w:div w:id="547373614">
                  <w:marLeft w:val="0"/>
                  <w:marRight w:val="0"/>
                  <w:marTop w:val="0"/>
                  <w:marBottom w:val="0"/>
                  <w:divBdr>
                    <w:top w:val="none" w:sz="0" w:space="0" w:color="auto"/>
                    <w:left w:val="none" w:sz="0" w:space="0" w:color="auto"/>
                    <w:bottom w:val="none" w:sz="0" w:space="0" w:color="auto"/>
                    <w:right w:val="none" w:sz="0" w:space="0" w:color="auto"/>
                  </w:divBdr>
                  <w:divsChild>
                    <w:div w:id="777334708">
                      <w:marLeft w:val="0"/>
                      <w:marRight w:val="0"/>
                      <w:marTop w:val="0"/>
                      <w:marBottom w:val="0"/>
                      <w:divBdr>
                        <w:top w:val="none" w:sz="0" w:space="0" w:color="auto"/>
                        <w:left w:val="none" w:sz="0" w:space="0" w:color="auto"/>
                        <w:bottom w:val="none" w:sz="0" w:space="0" w:color="auto"/>
                        <w:right w:val="none" w:sz="0" w:space="0" w:color="auto"/>
                      </w:divBdr>
                      <w:divsChild>
                        <w:div w:id="350956795">
                          <w:marLeft w:val="0"/>
                          <w:marRight w:val="0"/>
                          <w:marTop w:val="0"/>
                          <w:marBottom w:val="0"/>
                          <w:divBdr>
                            <w:top w:val="none" w:sz="0" w:space="0" w:color="auto"/>
                            <w:left w:val="none" w:sz="0" w:space="0" w:color="auto"/>
                            <w:bottom w:val="none" w:sz="0" w:space="0" w:color="auto"/>
                            <w:right w:val="none" w:sz="0" w:space="0" w:color="auto"/>
                          </w:divBdr>
                          <w:divsChild>
                            <w:div w:id="1360014369">
                              <w:marLeft w:val="0"/>
                              <w:marRight w:val="0"/>
                              <w:marTop w:val="0"/>
                              <w:marBottom w:val="0"/>
                              <w:divBdr>
                                <w:top w:val="none" w:sz="0" w:space="0" w:color="auto"/>
                                <w:left w:val="none" w:sz="0" w:space="0" w:color="auto"/>
                                <w:bottom w:val="none" w:sz="0" w:space="0" w:color="auto"/>
                                <w:right w:val="none" w:sz="0" w:space="0" w:color="auto"/>
                              </w:divBdr>
                              <w:divsChild>
                                <w:div w:id="15161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e.kontakt@eu.panasonic.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corporate/presse.html" TargetMode="External"/><Relationship Id="rId9" Type="http://schemas.openxmlformats.org/officeDocument/2006/relationships/image" Target="media/image1.jpeg"/><Relationship Id="rId10" Type="http://schemas.openxmlformats.org/officeDocument/2006/relationships/hyperlink" Target="http://www.panasonic.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668</Words>
  <Characters>4215</Characters>
  <Application>Microsoft Macintosh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 Überblick:</vt:lpstr>
      <vt:lpstr>Im Überblick:</vt:lpstr>
    </vt:vector>
  </TitlesOfParts>
  <Company>panasonic</Company>
  <LinksUpToDate>false</LinksUpToDate>
  <CharactersWithSpaces>4874</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2687042</vt:i4>
      </vt:variant>
      <vt:variant>
        <vt:i4>-1</vt:i4>
      </vt:variant>
      <vt:variant>
        <vt:i4>2058</vt:i4>
      </vt:variant>
      <vt:variant>
        <vt:i4>1</vt:i4>
      </vt:variant>
      <vt:variant>
        <vt:lpwstr>PM_Kopf_1NEU_low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Überblick:</dc:title>
  <dc:creator>JDB MEDIA GmbH admin</dc:creator>
  <cp:lastModifiedBy>David</cp:lastModifiedBy>
  <cp:revision>16</cp:revision>
  <cp:lastPrinted>2014-12-17T13:18:00Z</cp:lastPrinted>
  <dcterms:created xsi:type="dcterms:W3CDTF">2014-12-17T13:18:00Z</dcterms:created>
  <dcterms:modified xsi:type="dcterms:W3CDTF">2014-12-18T14:51:00Z</dcterms:modified>
</cp:coreProperties>
</file>