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38CD3BFD"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 xml:space="preserve">Nr. </w:t>
      </w:r>
      <w:r w:rsidR="00704D0C" w:rsidRPr="00D423FC">
        <w:rPr>
          <w:rFonts w:ascii="DIN-Black" w:hAnsi="DIN-Black"/>
          <w:color w:val="808080"/>
          <w:lang w:val="de-DE"/>
        </w:rPr>
        <w:t>0</w:t>
      </w:r>
      <w:r w:rsidR="00A8567A">
        <w:rPr>
          <w:rFonts w:ascii="DIN-Black" w:hAnsi="DIN-Black"/>
          <w:color w:val="808080"/>
          <w:lang w:val="de-DE"/>
        </w:rPr>
        <w:t>11</w:t>
      </w:r>
      <w:r w:rsidR="00C46565" w:rsidRPr="00D423FC">
        <w:rPr>
          <w:rFonts w:ascii="DIN-Black" w:hAnsi="DIN-Black"/>
          <w:color w:val="808080"/>
          <w:lang w:val="de-DE"/>
        </w:rPr>
        <w:t>/FY</w:t>
      </w:r>
      <w:r w:rsidR="00C46F06" w:rsidRPr="00D423FC">
        <w:rPr>
          <w:rFonts w:ascii="DIN-Black" w:hAnsi="DIN-Black"/>
          <w:color w:val="808080"/>
          <w:lang w:val="de-DE"/>
        </w:rPr>
        <w:t xml:space="preserve"> </w:t>
      </w:r>
      <w:r w:rsidR="00C46565" w:rsidRPr="00D423FC">
        <w:rPr>
          <w:rFonts w:ascii="DIN-Black" w:hAnsi="DIN-Black"/>
          <w:color w:val="808080"/>
          <w:lang w:val="de-DE"/>
        </w:rPr>
        <w:t>20</w:t>
      </w:r>
      <w:r w:rsidR="00B44E58" w:rsidRPr="00D423FC">
        <w:rPr>
          <w:rFonts w:ascii="DIN-Black" w:hAnsi="DIN-Black"/>
          <w:color w:val="808080"/>
          <w:lang w:val="de-DE"/>
        </w:rPr>
        <w:t>2</w:t>
      </w:r>
      <w:r w:rsidR="00A8567A">
        <w:rPr>
          <w:rFonts w:ascii="DIN-Black" w:hAnsi="DIN-Black"/>
          <w:color w:val="808080"/>
          <w:lang w:val="de-DE"/>
        </w:rPr>
        <w:t>1</w:t>
      </w:r>
      <w:r w:rsidR="006C1C4A" w:rsidRPr="00D423FC">
        <w:rPr>
          <w:rFonts w:ascii="DIN-Black" w:hAnsi="DIN-Black"/>
          <w:color w:val="808080"/>
          <w:lang w:val="de-DE"/>
        </w:rPr>
        <w:t xml:space="preserve">, </w:t>
      </w:r>
      <w:r w:rsidR="00A8567A">
        <w:rPr>
          <w:rFonts w:ascii="DIN-Black" w:hAnsi="DIN-Black"/>
          <w:color w:val="808080"/>
          <w:lang w:val="de-DE"/>
        </w:rPr>
        <w:t>Juni</w:t>
      </w:r>
      <w:r w:rsidR="00DC1005" w:rsidRPr="00D423FC">
        <w:rPr>
          <w:rFonts w:ascii="DIN-Black" w:hAnsi="DIN-Black"/>
          <w:color w:val="808080"/>
          <w:lang w:val="de-DE"/>
        </w:rPr>
        <w:t xml:space="preserve">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092C912C" w14:textId="77777777" w:rsidR="0083478D" w:rsidRPr="00142788" w:rsidRDefault="0083478D" w:rsidP="0083478D">
      <w:pPr>
        <w:pStyle w:val="berschrift1"/>
        <w:framePr w:w="7428" w:h="295" w:hSpace="142" w:wrap="around" w:vAnchor="page" w:hAnchor="page" w:x="908" w:y="4991" w:anchorLock="1"/>
        <w:rPr>
          <w:rFonts w:ascii="DIN-Medium" w:hAnsi="DIN-Medium"/>
          <w:b w:val="0"/>
          <w:color w:val="000000"/>
          <w:sz w:val="31"/>
        </w:rPr>
      </w:pPr>
      <w:r w:rsidRPr="00142788">
        <w:rPr>
          <w:rFonts w:ascii="DIN-Medium" w:hAnsi="DIN-Medium"/>
          <w:b w:val="0"/>
          <w:color w:val="000000"/>
          <w:sz w:val="31"/>
        </w:rPr>
        <w:t xml:space="preserve">Panasonic SC-HTB496: </w:t>
      </w:r>
      <w:r>
        <w:rPr>
          <w:rFonts w:ascii="DIN-Medium" w:hAnsi="DIN-Medium"/>
          <w:b w:val="0"/>
          <w:color w:val="000000"/>
          <w:sz w:val="31"/>
        </w:rPr>
        <w:t>Minimalistisches Design und maximaler Sound</w:t>
      </w:r>
    </w:p>
    <w:p w14:paraId="06425AA0" w14:textId="77777777" w:rsidR="0083478D" w:rsidRPr="0083478D" w:rsidRDefault="0083478D" w:rsidP="0083478D">
      <w:pPr>
        <w:framePr w:w="7428" w:h="295" w:hSpace="142" w:wrap="around" w:vAnchor="page" w:hAnchor="page" w:x="908" w:y="4991" w:anchorLock="1"/>
        <w:rPr>
          <w:rFonts w:ascii="DIN-Black" w:hAnsi="DIN-Black"/>
          <w:sz w:val="25"/>
          <w:szCs w:val="25"/>
          <w:lang w:val="de-DE"/>
        </w:rPr>
      </w:pPr>
      <w:r w:rsidRPr="0083478D">
        <w:rPr>
          <w:rFonts w:ascii="DIN-Black" w:hAnsi="DIN-Black"/>
          <w:sz w:val="25"/>
          <w:szCs w:val="25"/>
          <w:lang w:val="de-DE"/>
        </w:rPr>
        <w:t xml:space="preserve">Ultraschlanke </w:t>
      </w:r>
      <w:proofErr w:type="spellStart"/>
      <w:r w:rsidRPr="0083478D">
        <w:rPr>
          <w:rFonts w:ascii="DIN-Black" w:hAnsi="DIN-Black"/>
          <w:sz w:val="25"/>
          <w:szCs w:val="25"/>
          <w:lang w:val="de-DE"/>
        </w:rPr>
        <w:t>Soundbar</w:t>
      </w:r>
      <w:proofErr w:type="spellEnd"/>
      <w:r w:rsidRPr="0083478D">
        <w:rPr>
          <w:rFonts w:ascii="DIN-Black" w:hAnsi="DIN-Black"/>
          <w:sz w:val="25"/>
          <w:szCs w:val="25"/>
          <w:lang w:val="de-DE"/>
        </w:rPr>
        <w:t xml:space="preserve"> mit raumfüllendem Klang, einfacher Installation und Bluetooth</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1940BC86" w14:textId="77777777" w:rsidR="0083478D" w:rsidRPr="00530A6B" w:rsidRDefault="0083478D" w:rsidP="0083478D">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530A6B">
        <w:rPr>
          <w:rFonts w:ascii="DIN-Black" w:hAnsi="DIN-Black"/>
          <w:b/>
          <w:color w:val="808080"/>
          <w:sz w:val="20"/>
          <w:lang w:val="de-DE"/>
        </w:rPr>
        <w:t>Panasonic SC-HTB496 im Detail</w:t>
      </w:r>
    </w:p>
    <w:p w14:paraId="638D1F9E" w14:textId="77777777" w:rsidR="0083478D" w:rsidRPr="00530A6B" w:rsidRDefault="0083478D" w:rsidP="0083478D">
      <w:pPr>
        <w:framePr w:w="2438" w:h="11086" w:hSpace="142" w:wrap="around" w:vAnchor="page" w:hAnchor="page" w:x="9073" w:y="5041" w:anchorLock="1"/>
        <w:rPr>
          <w:rFonts w:ascii="DIN-Medium" w:hAnsi="DIN-Medium"/>
          <w:sz w:val="14"/>
          <w:lang w:val="de-DE"/>
        </w:rPr>
      </w:pPr>
    </w:p>
    <w:p w14:paraId="3802E06B" w14:textId="77777777" w:rsidR="0083478D" w:rsidRPr="00530A6B" w:rsidRDefault="0083478D" w:rsidP="0083478D">
      <w:pPr>
        <w:framePr w:w="2438" w:h="11086" w:hSpace="142" w:wrap="around" w:vAnchor="page" w:hAnchor="page" w:x="9073" w:y="5041" w:anchorLock="1"/>
        <w:rPr>
          <w:rFonts w:ascii="DIN-Medium" w:hAnsi="DIN-Medium"/>
          <w:sz w:val="14"/>
          <w:lang w:val="de-DE"/>
        </w:rPr>
      </w:pPr>
      <w:r w:rsidRPr="00530A6B">
        <w:rPr>
          <w:rFonts w:ascii="DIN-Medium" w:hAnsi="DIN-Medium"/>
          <w:sz w:val="14"/>
          <w:lang w:val="de-DE"/>
        </w:rPr>
        <w:t xml:space="preserve">Kompakte 2.1 </w:t>
      </w:r>
      <w:proofErr w:type="spellStart"/>
      <w:r w:rsidRPr="00530A6B">
        <w:rPr>
          <w:rFonts w:ascii="DIN-Medium" w:hAnsi="DIN-Medium"/>
          <w:sz w:val="14"/>
          <w:lang w:val="de-DE"/>
        </w:rPr>
        <w:t>Soundbar</w:t>
      </w:r>
      <w:proofErr w:type="spellEnd"/>
      <w:r w:rsidRPr="00530A6B">
        <w:rPr>
          <w:rFonts w:ascii="DIN-Medium" w:hAnsi="DIN-Medium"/>
          <w:sz w:val="14"/>
          <w:lang w:val="de-DE"/>
        </w:rPr>
        <w:t xml:space="preserve"> mit </w:t>
      </w:r>
      <w:proofErr w:type="spellStart"/>
      <w:r w:rsidRPr="00530A6B">
        <w:rPr>
          <w:rFonts w:ascii="DIN-Medium" w:hAnsi="DIN-Medium"/>
          <w:sz w:val="14"/>
          <w:lang w:val="de-DE"/>
        </w:rPr>
        <w:t>Funksubwoofer</w:t>
      </w:r>
      <w:proofErr w:type="spellEnd"/>
      <w:r w:rsidRPr="00530A6B">
        <w:rPr>
          <w:rFonts w:ascii="DIN-Medium" w:hAnsi="DIN-Medium"/>
          <w:sz w:val="14"/>
          <w:lang w:val="de-DE"/>
        </w:rPr>
        <w:t>: Minimalistisches Design und raumfüllender Klang mit 320 Watt (RMS)</w:t>
      </w:r>
    </w:p>
    <w:p w14:paraId="6168318D" w14:textId="77777777" w:rsidR="0083478D" w:rsidRPr="00530A6B" w:rsidRDefault="0083478D" w:rsidP="0083478D">
      <w:pPr>
        <w:framePr w:w="2438" w:h="11086" w:hSpace="142" w:wrap="around" w:vAnchor="page" w:hAnchor="page" w:x="9073" w:y="5041" w:anchorLock="1"/>
        <w:rPr>
          <w:rFonts w:ascii="DIN-Medium" w:hAnsi="DIN-Medium"/>
          <w:sz w:val="14"/>
          <w:lang w:val="de-DE"/>
        </w:rPr>
      </w:pPr>
    </w:p>
    <w:p w14:paraId="7541CF67" w14:textId="77777777" w:rsidR="0083478D" w:rsidRPr="00530A6B" w:rsidRDefault="0083478D" w:rsidP="0083478D">
      <w:pPr>
        <w:framePr w:w="2438" w:h="11086" w:hSpace="142" w:wrap="around" w:vAnchor="page" w:hAnchor="page" w:x="9073" w:y="5041" w:anchorLock="1"/>
        <w:rPr>
          <w:rFonts w:ascii="DIN-Medium" w:hAnsi="DIN-Medium"/>
          <w:sz w:val="14"/>
          <w:lang w:val="de-DE"/>
        </w:rPr>
      </w:pPr>
      <w:r w:rsidRPr="00530A6B">
        <w:rPr>
          <w:rFonts w:ascii="DIN-Medium" w:hAnsi="DIN-Medium"/>
          <w:sz w:val="14"/>
          <w:lang w:val="de-DE"/>
        </w:rPr>
        <w:t>Ultraschlank und kompakt: harmoniert perfekt mit den meisten Fernsehern ab 43 Zoll, wandmontagefähig</w:t>
      </w:r>
    </w:p>
    <w:p w14:paraId="78BE92CF" w14:textId="77777777" w:rsidR="0083478D" w:rsidRPr="00530A6B" w:rsidRDefault="0083478D" w:rsidP="0083478D">
      <w:pPr>
        <w:framePr w:w="2438" w:h="11086" w:hSpace="142" w:wrap="around" w:vAnchor="page" w:hAnchor="page" w:x="9073" w:y="5041" w:anchorLock="1"/>
        <w:rPr>
          <w:rFonts w:ascii="DIN-Medium" w:hAnsi="DIN-Medium"/>
          <w:sz w:val="14"/>
          <w:lang w:val="de-DE"/>
        </w:rPr>
      </w:pPr>
    </w:p>
    <w:p w14:paraId="4212FAB9" w14:textId="77777777" w:rsidR="0083478D" w:rsidRPr="00530A6B" w:rsidRDefault="0083478D" w:rsidP="0083478D">
      <w:pPr>
        <w:framePr w:w="2438" w:h="11086" w:hSpace="142" w:wrap="around" w:vAnchor="page" w:hAnchor="page" w:x="9073" w:y="5041" w:anchorLock="1"/>
        <w:rPr>
          <w:rFonts w:ascii="DIN-Medium" w:hAnsi="DIN-Medium"/>
          <w:sz w:val="14"/>
          <w:lang w:val="de-DE"/>
        </w:rPr>
      </w:pPr>
      <w:r w:rsidRPr="00530A6B">
        <w:rPr>
          <w:rFonts w:ascii="DIN-Medium" w:hAnsi="DIN-Medium"/>
          <w:sz w:val="14"/>
          <w:lang w:val="de-DE"/>
        </w:rPr>
        <w:t>Kabelloser Subwoofer: einfache Installation und flexible Aufstellung im Wohnraum</w:t>
      </w:r>
    </w:p>
    <w:p w14:paraId="6D2957DB" w14:textId="77777777" w:rsidR="0083478D" w:rsidRPr="00530A6B" w:rsidRDefault="0083478D" w:rsidP="0083478D">
      <w:pPr>
        <w:framePr w:w="2438" w:h="11086" w:hSpace="142" w:wrap="around" w:vAnchor="page" w:hAnchor="page" w:x="9073" w:y="5041" w:anchorLock="1"/>
        <w:rPr>
          <w:rFonts w:ascii="DIN-Medium" w:hAnsi="DIN-Medium"/>
          <w:sz w:val="14"/>
          <w:lang w:val="de-DE"/>
        </w:rPr>
      </w:pPr>
    </w:p>
    <w:p w14:paraId="661C65CA" w14:textId="77777777" w:rsidR="0083478D" w:rsidRPr="00530A6B" w:rsidRDefault="0083478D" w:rsidP="0083478D">
      <w:pPr>
        <w:framePr w:w="2438" w:h="11086" w:hSpace="142" w:wrap="around" w:vAnchor="page" w:hAnchor="page" w:x="9073" w:y="5041" w:anchorLock="1"/>
        <w:rPr>
          <w:rFonts w:ascii="DIN-Medium" w:hAnsi="DIN-Medium"/>
          <w:sz w:val="14"/>
          <w:lang w:val="de-DE"/>
        </w:rPr>
      </w:pPr>
      <w:r w:rsidRPr="00530A6B">
        <w:rPr>
          <w:rFonts w:ascii="DIN-Medium" w:hAnsi="DIN-Medium"/>
          <w:sz w:val="14"/>
          <w:lang w:val="de-DE"/>
        </w:rPr>
        <w:t>HDMI (ARC): Verbindung mit dem Fernseher über ein einziges Kabel</w:t>
      </w:r>
    </w:p>
    <w:p w14:paraId="6A79F2B0" w14:textId="77777777" w:rsidR="0083478D" w:rsidRPr="00530A6B" w:rsidRDefault="0083478D" w:rsidP="0083478D">
      <w:pPr>
        <w:framePr w:w="2438" w:h="11086" w:hSpace="142" w:wrap="around" w:vAnchor="page" w:hAnchor="page" w:x="9073" w:y="5041" w:anchorLock="1"/>
        <w:rPr>
          <w:rFonts w:ascii="DIN-Medium" w:hAnsi="DIN-Medium"/>
          <w:sz w:val="14"/>
          <w:lang w:val="de-DE"/>
        </w:rPr>
      </w:pPr>
    </w:p>
    <w:p w14:paraId="636030E3" w14:textId="77777777" w:rsidR="0083478D" w:rsidRPr="00530A6B" w:rsidRDefault="0083478D" w:rsidP="0083478D">
      <w:pPr>
        <w:framePr w:w="2438" w:h="11086" w:hSpace="142" w:wrap="around" w:vAnchor="page" w:hAnchor="page" w:x="9073" w:y="5041" w:anchorLock="1"/>
        <w:rPr>
          <w:rFonts w:ascii="DIN-Medium" w:hAnsi="DIN-Medium"/>
          <w:sz w:val="14"/>
          <w:lang w:val="de-DE"/>
        </w:rPr>
      </w:pPr>
      <w:r w:rsidRPr="00530A6B">
        <w:rPr>
          <w:rFonts w:ascii="DIN-Medium" w:hAnsi="DIN-Medium"/>
          <w:sz w:val="14"/>
          <w:lang w:val="de-DE"/>
        </w:rPr>
        <w:t>Flexible Anschlussmöglichkeiten: HDMI (ARC), optischer Digitaleingang, USB</w:t>
      </w:r>
    </w:p>
    <w:p w14:paraId="7C406454" w14:textId="77777777" w:rsidR="0083478D" w:rsidRPr="00530A6B" w:rsidRDefault="0083478D" w:rsidP="0083478D">
      <w:pPr>
        <w:framePr w:w="2438" w:h="11086" w:hSpace="142" w:wrap="around" w:vAnchor="page" w:hAnchor="page" w:x="9073" w:y="5041" w:anchorLock="1"/>
        <w:rPr>
          <w:rFonts w:ascii="DIN-Medium" w:hAnsi="DIN-Medium"/>
          <w:sz w:val="14"/>
          <w:lang w:val="de-DE"/>
        </w:rPr>
      </w:pPr>
    </w:p>
    <w:p w14:paraId="4D55F1FC" w14:textId="77777777" w:rsidR="0083478D" w:rsidRPr="00142788" w:rsidRDefault="0083478D" w:rsidP="0083478D">
      <w:pPr>
        <w:framePr w:w="2438" w:h="11086" w:hSpace="142" w:wrap="around" w:vAnchor="page" w:hAnchor="page" w:x="9073" w:y="5041" w:anchorLock="1"/>
        <w:rPr>
          <w:rFonts w:ascii="DIN-Medium" w:hAnsi="DIN-Medium"/>
          <w:sz w:val="14"/>
          <w:lang w:val="en-US"/>
        </w:rPr>
      </w:pPr>
      <w:r w:rsidRPr="00142788">
        <w:rPr>
          <w:rFonts w:ascii="DIN-Medium" w:hAnsi="DIN-Medium"/>
          <w:sz w:val="14"/>
          <w:lang w:val="en-US"/>
        </w:rPr>
        <w:t xml:space="preserve">Bluetooth: </w:t>
      </w:r>
      <w:proofErr w:type="spellStart"/>
      <w:r w:rsidRPr="00142788">
        <w:rPr>
          <w:rFonts w:ascii="DIN-Medium" w:hAnsi="DIN-Medium"/>
          <w:sz w:val="14"/>
          <w:lang w:val="en-US"/>
        </w:rPr>
        <w:t>Komfortables</w:t>
      </w:r>
      <w:proofErr w:type="spellEnd"/>
      <w:r w:rsidRPr="00142788">
        <w:rPr>
          <w:rFonts w:ascii="DIN-Medium" w:hAnsi="DIN-Medium"/>
          <w:sz w:val="14"/>
          <w:lang w:val="en-US"/>
        </w:rPr>
        <w:t xml:space="preserve"> Streaming </w:t>
      </w:r>
      <w:proofErr w:type="spellStart"/>
      <w:r w:rsidRPr="00142788">
        <w:rPr>
          <w:rFonts w:ascii="DIN-Medium" w:hAnsi="DIN-Medium"/>
          <w:sz w:val="14"/>
          <w:lang w:val="en-US"/>
        </w:rPr>
        <w:t>vom</w:t>
      </w:r>
      <w:proofErr w:type="spellEnd"/>
      <w:r w:rsidRPr="00142788">
        <w:rPr>
          <w:rFonts w:ascii="DIN-Medium" w:hAnsi="DIN-Medium"/>
          <w:sz w:val="14"/>
          <w:lang w:val="en-US"/>
        </w:rPr>
        <w:t xml:space="preserve"> Tablet</w:t>
      </w:r>
      <w:r>
        <w:rPr>
          <w:rFonts w:ascii="DIN-Medium" w:hAnsi="DIN-Medium"/>
          <w:sz w:val="14"/>
          <w:lang w:val="en-US"/>
        </w:rPr>
        <w:t xml:space="preserve">, Smartphone </w:t>
      </w:r>
      <w:proofErr w:type="spellStart"/>
      <w:r>
        <w:rPr>
          <w:rFonts w:ascii="DIN-Medium" w:hAnsi="DIN-Medium"/>
          <w:sz w:val="14"/>
          <w:lang w:val="en-US"/>
        </w:rPr>
        <w:t>oder</w:t>
      </w:r>
      <w:proofErr w:type="spellEnd"/>
      <w:r>
        <w:rPr>
          <w:rFonts w:ascii="DIN-Medium" w:hAnsi="DIN-Medium"/>
          <w:sz w:val="14"/>
          <w:lang w:val="en-US"/>
        </w:rPr>
        <w:t xml:space="preserve"> PC</w:t>
      </w:r>
    </w:p>
    <w:p w14:paraId="73225E62" w14:textId="77777777" w:rsidR="000B7526" w:rsidRPr="00530A6B" w:rsidRDefault="000B7526"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en-US" w:eastAsia="de-DE"/>
        </w:rPr>
      </w:pPr>
    </w:p>
    <w:p w14:paraId="345A5545" w14:textId="77777777" w:rsidR="0086707E" w:rsidRPr="00530A6B" w:rsidRDefault="0086707E" w:rsidP="005034F5">
      <w:pPr>
        <w:framePr w:w="2438" w:h="11086" w:hSpace="142" w:wrap="around" w:vAnchor="page" w:hAnchor="page" w:x="9073" w:y="5041" w:anchorLock="1"/>
        <w:autoSpaceDE w:val="0"/>
        <w:autoSpaceDN w:val="0"/>
        <w:adjustRightInd w:val="0"/>
        <w:rPr>
          <w:rFonts w:ascii="DIN-Black" w:hAnsi="DIN-Black" w:cs="DIN-Black"/>
          <w:color w:val="808080"/>
          <w:sz w:val="19"/>
          <w:szCs w:val="19"/>
          <w:lang w:val="en-US" w:eastAsia="de-DE"/>
        </w:rPr>
      </w:pPr>
    </w:p>
    <w:p w14:paraId="47A6F7CD" w14:textId="7777777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8" w:history="1">
        <w:r w:rsidRPr="00801C69">
          <w:rPr>
            <w:rStyle w:val="Hyperlink"/>
            <w:rFonts w:ascii="DIN-Medium" w:hAnsi="DIN-Medium"/>
            <w:sz w:val="14"/>
            <w:szCs w:val="14"/>
            <w:lang w:val="de-DE"/>
          </w:rPr>
          <w:t>www.panasonic.com/de/corporate/presse.html</w:t>
        </w:r>
      </w:hyperlink>
    </w:p>
    <w:p w14:paraId="26DA1718" w14:textId="1AAB1102" w:rsidR="00945137" w:rsidRPr="00A8567A" w:rsidRDefault="0087476C" w:rsidP="009C3EEE">
      <w:pPr>
        <w:rPr>
          <w:rFonts w:ascii="DIN-Bold" w:hAnsi="DIN-Bold" w:cs="Courier New"/>
          <w:b/>
          <w:color w:val="010101"/>
          <w:sz w:val="20"/>
          <w:lang w:val="de-DE"/>
        </w:rPr>
      </w:pPr>
      <w:r w:rsidRPr="00A8567A">
        <w:rPr>
          <w:rFonts w:ascii="DIN-Bold" w:hAnsi="DIN-Bold" w:cs="Arial"/>
          <w:b/>
          <w:noProof/>
          <w:color w:val="010101"/>
          <w:sz w:val="20"/>
          <w:lang w:val="de-DE" w:eastAsia="de-DE"/>
        </w:rPr>
        <w:drawing>
          <wp:anchor distT="0" distB="0" distL="114300" distR="114300" simplePos="0" relativeHeight="251658240" behindDoc="0" locked="0" layoutInCell="1" allowOverlap="1" wp14:anchorId="381BA8EA" wp14:editId="48987A88">
            <wp:simplePos x="0" y="0"/>
            <wp:positionH relativeFrom="column">
              <wp:posOffset>-2540</wp:posOffset>
            </wp:positionH>
            <wp:positionV relativeFrom="paragraph">
              <wp:posOffset>22077</wp:posOffset>
            </wp:positionV>
            <wp:extent cx="2336800" cy="155575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800"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A8567A">
        <w:rPr>
          <w:rFonts w:ascii="DIN-Bold" w:hAnsi="DIN-Bold" w:cs="Arial"/>
          <w:b/>
          <w:color w:val="010101"/>
          <w:sz w:val="20"/>
          <w:lang w:val="de-DE"/>
        </w:rPr>
        <w:t xml:space="preserve">Hamburg, </w:t>
      </w:r>
      <w:r w:rsidR="00A8567A" w:rsidRPr="00A8567A">
        <w:rPr>
          <w:rFonts w:ascii="DIN-Bold" w:hAnsi="DIN-Bold" w:cs="Arial"/>
          <w:b/>
          <w:color w:val="010101"/>
          <w:sz w:val="20"/>
          <w:lang w:val="de-DE"/>
        </w:rPr>
        <w:t>Juni</w:t>
      </w:r>
      <w:r w:rsidR="009A3BD7" w:rsidRPr="00A8567A">
        <w:rPr>
          <w:rFonts w:ascii="DIN-Bold" w:hAnsi="DIN-Bold" w:cs="Arial"/>
          <w:b/>
          <w:color w:val="010101"/>
          <w:sz w:val="20"/>
          <w:lang w:val="de-DE"/>
        </w:rPr>
        <w:t xml:space="preserve"> 202</w:t>
      </w:r>
      <w:r w:rsidR="005A7175" w:rsidRPr="00A8567A">
        <w:rPr>
          <w:rFonts w:ascii="DIN-Bold" w:hAnsi="DIN-Bold" w:cs="Arial"/>
          <w:b/>
          <w:color w:val="010101"/>
          <w:sz w:val="20"/>
          <w:lang w:val="de-DE"/>
        </w:rPr>
        <w:t>1</w:t>
      </w:r>
      <w:r w:rsidR="00704D0C" w:rsidRPr="00A8567A">
        <w:rPr>
          <w:rFonts w:ascii="DIN-Bold" w:hAnsi="DIN-Bold" w:cs="Arial"/>
          <w:b/>
          <w:color w:val="010101"/>
          <w:sz w:val="20"/>
          <w:lang w:val="de-DE"/>
        </w:rPr>
        <w:t xml:space="preserve"> </w:t>
      </w:r>
      <w:r w:rsidR="00F04FE0" w:rsidRPr="00A8567A">
        <w:rPr>
          <w:rFonts w:ascii="DIN-Bold" w:hAnsi="DIN-Bold" w:cs="Courier New"/>
          <w:b/>
          <w:color w:val="010101"/>
          <w:sz w:val="20"/>
          <w:lang w:val="de-DE"/>
        </w:rPr>
        <w:t>–</w:t>
      </w:r>
      <w:r w:rsidR="00FA3E8B" w:rsidRPr="00A8567A">
        <w:rPr>
          <w:rFonts w:ascii="DIN-Bold" w:hAnsi="DIN-Bold" w:cs="Courier New"/>
          <w:b/>
          <w:color w:val="010101"/>
          <w:sz w:val="20"/>
          <w:lang w:val="de-DE"/>
        </w:rPr>
        <w:t xml:space="preserve"> </w:t>
      </w:r>
      <w:r w:rsidR="0083478D" w:rsidRPr="00A8567A">
        <w:rPr>
          <w:rFonts w:ascii="DIN-Bold" w:hAnsi="DIN-Bold"/>
          <w:b/>
          <w:sz w:val="20"/>
          <w:lang w:val="de-DE"/>
        </w:rPr>
        <w:t xml:space="preserve">Mit der SC-HTB496 stellt Panasonic seine neueste 2.1 </w:t>
      </w:r>
      <w:proofErr w:type="spellStart"/>
      <w:r w:rsidR="0083478D" w:rsidRPr="00A8567A">
        <w:rPr>
          <w:rFonts w:ascii="DIN-Bold" w:hAnsi="DIN-Bold"/>
          <w:b/>
          <w:sz w:val="20"/>
          <w:lang w:val="de-DE"/>
        </w:rPr>
        <w:t>Soundbar</w:t>
      </w:r>
      <w:proofErr w:type="spellEnd"/>
      <w:r w:rsidR="0083478D" w:rsidRPr="00A8567A">
        <w:rPr>
          <w:rFonts w:ascii="DIN-Bold" w:hAnsi="DIN-Bold"/>
          <w:b/>
          <w:sz w:val="20"/>
          <w:lang w:val="de-DE"/>
        </w:rPr>
        <w:t xml:space="preserve"> vor, die für Film-, Fernseh- und Gaming-Sound eine leistungsstarke Klangkulisse bietet und mit ihrem ultraschlanken Design nahezu unsichtbar installiert werden kann. Sie fügt sich nahtlos in den Wohnraum ein und passt perfekt unter die meisten Panasonic OLED- und LED-Fernseher. Zusammen mit dem </w:t>
      </w:r>
      <w:proofErr w:type="spellStart"/>
      <w:r w:rsidR="0083478D" w:rsidRPr="00A8567A">
        <w:rPr>
          <w:rFonts w:ascii="DIN-Bold" w:hAnsi="DIN-Bold"/>
          <w:b/>
          <w:sz w:val="20"/>
          <w:lang w:val="de-DE"/>
        </w:rPr>
        <w:t>Funksubwoofer</w:t>
      </w:r>
      <w:proofErr w:type="spellEnd"/>
      <w:r w:rsidR="0083478D" w:rsidRPr="00A8567A">
        <w:rPr>
          <w:rFonts w:ascii="DIN-Bold" w:hAnsi="DIN-Bold"/>
          <w:b/>
          <w:sz w:val="20"/>
          <w:lang w:val="de-DE"/>
        </w:rPr>
        <w:t>, der flexibel im Wohnraum aufgestellt wird, sorgt die SC-HTB496 für beeindruckenden raumfüllenden Sound und ist darüber hinaus mit ihrem HDMI ARC-Anschluss einfach und schnell installiert. Bluetooth bietet vielfältige Streaming-Möglichkeiten von Tablets und Smartphones. Die tägliche Bedienung wie beispielsweise die Lautstärkeeinstellung erfolgt bequem über die TV-Fernbedienung.</w:t>
      </w:r>
    </w:p>
    <w:p w14:paraId="0E2EDCBF" w14:textId="7691AB99" w:rsidR="00780F94" w:rsidRDefault="00780F94" w:rsidP="009C3EEE">
      <w:pPr>
        <w:rPr>
          <w:rFonts w:ascii="DIN-Bold" w:hAnsi="DIN-Bold" w:cs="Courier New"/>
          <w:bCs/>
          <w:color w:val="010101"/>
          <w:sz w:val="20"/>
          <w:lang w:val="de-DE"/>
        </w:rPr>
      </w:pPr>
    </w:p>
    <w:p w14:paraId="61211DC0" w14:textId="77777777" w:rsidR="0083478D" w:rsidRPr="0083478D" w:rsidRDefault="0083478D" w:rsidP="0083478D">
      <w:pPr>
        <w:pStyle w:val="NurText"/>
        <w:outlineLvl w:val="0"/>
        <w:rPr>
          <w:rFonts w:ascii="DIN-Regular" w:hAnsi="DIN-Regular"/>
        </w:rPr>
      </w:pPr>
      <w:r w:rsidRPr="0083478D">
        <w:rPr>
          <w:rFonts w:ascii="DIN-Regular" w:hAnsi="DIN-Regular"/>
          <w:bCs/>
        </w:rPr>
        <w:t>Die</w:t>
      </w:r>
      <w:r w:rsidRPr="0083478D">
        <w:rPr>
          <w:rFonts w:ascii="DIN-Regular" w:hAnsi="DIN-Regular"/>
          <w:b/>
        </w:rPr>
        <w:t xml:space="preserve"> </w:t>
      </w:r>
      <w:r w:rsidRPr="0083478D">
        <w:rPr>
          <w:rFonts w:ascii="DIN-Regular" w:hAnsi="DIN-Regular"/>
        </w:rPr>
        <w:t>SC-HTB496 überzeugt trotz ihrer kompakten Abmessungen mit kraftvollem Klang und setzt sowohl den Fernsehton wie auch Musik von mobilen Geräten perfekt in Szene. Zwei nach vorne abstrahlende Lautsprechereinheiten werden von einem Verstärker mit seiner beeindruckenden Leistung von 160 Watt angetrieben. Mit weiteren 160 Watt sorgt der kabellose Subwoofer für ein atemberaubendes Bassfundament. Durch zusätzliche Bassreflexports erzeugt die Soundbar einen satten, dynamischen und raumfüllenden Sound.</w:t>
      </w:r>
    </w:p>
    <w:p w14:paraId="4E7F3254" w14:textId="77777777" w:rsidR="0083478D" w:rsidRDefault="0083478D" w:rsidP="0083478D">
      <w:pPr>
        <w:pStyle w:val="NurText"/>
        <w:outlineLvl w:val="0"/>
        <w:rPr>
          <w:rFonts w:ascii="DIN-Bold" w:hAnsi="DIN-Bold"/>
        </w:rPr>
      </w:pPr>
    </w:p>
    <w:p w14:paraId="00BAA9B8" w14:textId="77777777" w:rsidR="0083478D" w:rsidRPr="0083478D" w:rsidRDefault="0083478D" w:rsidP="0083478D">
      <w:pPr>
        <w:pStyle w:val="NurText"/>
        <w:outlineLvl w:val="0"/>
        <w:rPr>
          <w:rFonts w:ascii="DIN-Regular" w:hAnsi="DIN-Regular"/>
        </w:rPr>
      </w:pPr>
      <w:r w:rsidRPr="0083478D">
        <w:rPr>
          <w:rFonts w:ascii="DIN-Regular" w:hAnsi="DIN-Regular"/>
        </w:rPr>
        <w:t xml:space="preserve">„Mit der SC-HTB496 haben wir die perfekte Kombination aus Form und Funktion realisiert. Das heißt, die elegante, ultraschlanke Soundbar reproduziert Film-, Fernseh- und Gamington mit leistungsstarkem Sound und fügt sich dabei fast unsichtbar ins Wohnambiente ein“, erklärt Michael Langbehn, Head of PR/Media/Sponsoring Consumer Electronics bei Panasonic Deutschland. </w:t>
      </w:r>
    </w:p>
    <w:p w14:paraId="140DAC39" w14:textId="77777777" w:rsidR="0083478D" w:rsidRDefault="0083478D" w:rsidP="0083478D">
      <w:pPr>
        <w:pStyle w:val="NurText"/>
        <w:outlineLvl w:val="0"/>
        <w:rPr>
          <w:rFonts w:ascii="DIN-Bold" w:hAnsi="DIN-Bold"/>
        </w:rPr>
      </w:pPr>
    </w:p>
    <w:p w14:paraId="6B94B8E8" w14:textId="77777777" w:rsidR="0083478D" w:rsidRPr="00A8567A" w:rsidRDefault="0083478D" w:rsidP="0083478D">
      <w:pPr>
        <w:pStyle w:val="NurText"/>
        <w:outlineLvl w:val="0"/>
        <w:rPr>
          <w:rFonts w:ascii="DIN-Bold" w:hAnsi="DIN-Bold"/>
          <w:b/>
        </w:rPr>
      </w:pPr>
      <w:r w:rsidRPr="00A8567A">
        <w:rPr>
          <w:rFonts w:ascii="DIN-Bold" w:hAnsi="DIN-Bold"/>
          <w:b/>
        </w:rPr>
        <w:t>Flexible Aufstellung dank kabellosem Subwoofer</w:t>
      </w:r>
    </w:p>
    <w:p w14:paraId="43869C72" w14:textId="77777777" w:rsidR="0083478D" w:rsidRPr="0083478D" w:rsidRDefault="0083478D" w:rsidP="0083478D">
      <w:pPr>
        <w:pStyle w:val="NurText"/>
        <w:outlineLvl w:val="0"/>
        <w:rPr>
          <w:rFonts w:ascii="DIN-Regular" w:hAnsi="DIN-Regular"/>
        </w:rPr>
      </w:pPr>
      <w:r w:rsidRPr="0083478D">
        <w:rPr>
          <w:rFonts w:ascii="DIN-Regular" w:hAnsi="DIN-Regular"/>
        </w:rPr>
        <w:lastRenderedPageBreak/>
        <w:t xml:space="preserve">Der leistungsstarke Subwoofer der SC-HTB496 stellt eine kabellose Verbindung zur Soundbar her, sodass der Zuschauer ihn dort platzieren kann, wo er im Wohnraum nicht stört. Er fällt nicht auf, kann außerhalb der Sichtweite aufgestellt werden und kommt dann akustisch ins Spiel, wenn der Soundtrack oder Film es erfordert. Durch eine neue extrem kleine Verstärkerschaltung realisiert Panasonic mehr Volumen für die Lautsprecher, wodurch eine noch beeindruckendere und voluminösere Basswiedergabe möglich ist. </w:t>
      </w:r>
    </w:p>
    <w:p w14:paraId="1E2CA2E6" w14:textId="77777777" w:rsidR="0083478D" w:rsidRDefault="0083478D" w:rsidP="0083478D">
      <w:pPr>
        <w:pStyle w:val="NurText"/>
        <w:outlineLvl w:val="0"/>
        <w:rPr>
          <w:rFonts w:ascii="DIN-Bold" w:hAnsi="DIN-Bold"/>
        </w:rPr>
      </w:pPr>
    </w:p>
    <w:p w14:paraId="31721118" w14:textId="77777777" w:rsidR="0083478D" w:rsidRPr="00A8567A" w:rsidRDefault="0083478D" w:rsidP="0083478D">
      <w:pPr>
        <w:pStyle w:val="NurText"/>
        <w:outlineLvl w:val="0"/>
        <w:rPr>
          <w:rFonts w:ascii="DIN-Bold" w:hAnsi="DIN-Bold"/>
          <w:b/>
        </w:rPr>
      </w:pPr>
      <w:r w:rsidRPr="00A8567A">
        <w:rPr>
          <w:rFonts w:ascii="DIN-Bold" w:hAnsi="DIN-Bold"/>
          <w:b/>
        </w:rPr>
        <w:t>Smarte Verbindung – Streamen per Bluetooth</w:t>
      </w:r>
    </w:p>
    <w:p w14:paraId="0006A0C3" w14:textId="77777777" w:rsidR="0083478D" w:rsidRPr="0083478D" w:rsidRDefault="0083478D" w:rsidP="0083478D">
      <w:pPr>
        <w:pStyle w:val="NurText"/>
        <w:outlineLvl w:val="0"/>
        <w:rPr>
          <w:rFonts w:ascii="DIN-Regular" w:hAnsi="DIN-Regular"/>
        </w:rPr>
      </w:pPr>
      <w:r w:rsidRPr="0083478D">
        <w:rPr>
          <w:rFonts w:ascii="DIN-Regular" w:hAnsi="DIN-Regular"/>
        </w:rPr>
        <w:t>Dank integriertem Bluetooth-Empfänger ist die Soundbar nicht nur für Fernseh- und Filmton prädestiniert, sondern wird zum klangstarken Musiksystem im Wohnraum. So können Lieblingssongs von Streaming-Diensten wie beispielsweise Spotify oder Tidal, Hörbücher, Podcasts oder auch der Filmton von YouTube-Videos direkt vom mobilen Gerät wie Smartphone oder Tablet zur Soundbar gestreamt und mit bester Klangqualität gehört werden. Während der Wiedergabe erfolgt die Titelauswahl und Lautstärkeregelung bequem vom smarten Zuspieler – so ist es komfortabel und einfach, seine persönlichen Inhalte zu teilen und mit kraftvollem Sound abzuspielen. Neben der Verwendung als TV-Soundbar wird die SC-HTB496 damit zum hochwertigen Bluetooth-Speaker.</w:t>
      </w:r>
    </w:p>
    <w:p w14:paraId="1952008E" w14:textId="77777777" w:rsidR="0083478D" w:rsidRDefault="0083478D" w:rsidP="0083478D">
      <w:pPr>
        <w:pStyle w:val="NurText"/>
        <w:outlineLvl w:val="0"/>
        <w:rPr>
          <w:rFonts w:ascii="DIN-Bold" w:hAnsi="DIN-Bold"/>
        </w:rPr>
      </w:pPr>
    </w:p>
    <w:p w14:paraId="79EC0566" w14:textId="77777777" w:rsidR="0083478D" w:rsidRPr="00A8567A" w:rsidRDefault="0083478D" w:rsidP="0083478D">
      <w:pPr>
        <w:pStyle w:val="NurText"/>
        <w:outlineLvl w:val="0"/>
        <w:rPr>
          <w:rFonts w:ascii="DIN-Bold" w:hAnsi="DIN-Bold"/>
          <w:b/>
        </w:rPr>
      </w:pPr>
      <w:r w:rsidRPr="00A8567A">
        <w:rPr>
          <w:rFonts w:ascii="DIN-Bold" w:hAnsi="DIN-Bold"/>
          <w:b/>
        </w:rPr>
        <w:t>Einfache und schnelle Installation</w:t>
      </w:r>
    </w:p>
    <w:p w14:paraId="6E98224A" w14:textId="77777777" w:rsidR="0083478D" w:rsidRPr="0083478D" w:rsidRDefault="0083478D" w:rsidP="0083478D">
      <w:pPr>
        <w:pStyle w:val="NurText"/>
        <w:outlineLvl w:val="0"/>
        <w:rPr>
          <w:rFonts w:ascii="DIN-Regular" w:hAnsi="DIN-Regular"/>
        </w:rPr>
      </w:pPr>
      <w:r w:rsidRPr="0083478D">
        <w:rPr>
          <w:rFonts w:ascii="DIN-Regular" w:hAnsi="DIN-Regular"/>
        </w:rPr>
        <w:t>Dank Bluetooth-Konnektivität und HDMI ARC ist die SC-HTB496 blitzschnell installiert und mit dem TV und Smartphone verbunden. ARC (Audio Return Channel) ermöglicht die Verbindung mit dem Fernseher über ein einziges Kabel. Der zusätzliche optische Eingang sowie ein USB-Anschluss, über den per Speicherstick kompatible MP3-Musikdateien abgespielt werden können, erhöhen den Komfort und die Flexibilität.</w:t>
      </w:r>
    </w:p>
    <w:p w14:paraId="5D6871D5" w14:textId="77777777" w:rsidR="0083478D" w:rsidRDefault="0083478D" w:rsidP="0083478D">
      <w:pPr>
        <w:pStyle w:val="NurText"/>
        <w:outlineLvl w:val="0"/>
        <w:rPr>
          <w:rFonts w:ascii="DIN-Bold" w:hAnsi="DIN-Bold"/>
        </w:rPr>
      </w:pPr>
    </w:p>
    <w:p w14:paraId="0AE3E973" w14:textId="77777777" w:rsidR="0083478D" w:rsidRPr="00A8567A" w:rsidRDefault="0083478D" w:rsidP="0083478D">
      <w:pPr>
        <w:pStyle w:val="NurText"/>
        <w:outlineLvl w:val="0"/>
        <w:rPr>
          <w:rFonts w:ascii="DIN-Bold" w:hAnsi="DIN-Bold"/>
          <w:b/>
        </w:rPr>
      </w:pPr>
      <w:r w:rsidRPr="00A8567A">
        <w:rPr>
          <w:rFonts w:ascii="DIN-Bold" w:hAnsi="DIN-Bold"/>
          <w:b/>
        </w:rPr>
        <w:t>Perfekte Integration in den Wohnraum und flexible Aufstellmöglichkeiten</w:t>
      </w:r>
    </w:p>
    <w:p w14:paraId="647F97EC" w14:textId="32759FD0" w:rsidR="0083478D" w:rsidRPr="0083478D" w:rsidRDefault="0083478D" w:rsidP="0083478D">
      <w:pPr>
        <w:pStyle w:val="NurText"/>
        <w:outlineLvl w:val="0"/>
        <w:rPr>
          <w:rFonts w:ascii="DIN-Regular" w:hAnsi="DIN-Regular"/>
        </w:rPr>
      </w:pPr>
      <w:r w:rsidRPr="0083478D">
        <w:rPr>
          <w:rFonts w:ascii="DIN-Regular" w:hAnsi="DIN-Regular"/>
        </w:rPr>
        <w:t>Die neue Panasonic Soundbar wurde unter Berücksichtigung der neuesten Fernsehgeräte entwickelt. Farbe und Form fügen sich auch optisch perfekt ein, ohne das Gesamtambiente zu stören oder den Blick auf den Fernseher einzuschränken. Aufgrund der kompakten Abmessungen mit nur 5,6 cm Höhe (ohne Standfüße) sowie 80 cm Breite kann die SC-HTB496 beispielsweise unter die meisten TV-Geräte gestellt werden.</w:t>
      </w:r>
      <w:r w:rsidRPr="0083478D">
        <w:rPr>
          <w:rFonts w:ascii="DIN-Regular" w:hAnsi="DIN-Regular"/>
        </w:rPr>
        <w:br/>
      </w:r>
    </w:p>
    <w:p w14:paraId="0DF42CF4" w14:textId="77777777" w:rsidR="0083478D" w:rsidRPr="0083478D" w:rsidRDefault="0083478D" w:rsidP="0083478D">
      <w:pPr>
        <w:pStyle w:val="NurText"/>
        <w:outlineLvl w:val="0"/>
        <w:rPr>
          <w:rFonts w:ascii="DIN-Regular" w:hAnsi="DIN-Regular"/>
        </w:rPr>
      </w:pPr>
      <w:r w:rsidRPr="0083478D">
        <w:rPr>
          <w:rFonts w:ascii="DIN-Regular" w:hAnsi="DIN-Regular"/>
        </w:rPr>
        <w:t>Darüber hinaus lässt sich die SC-HTB496 an die Wand hängen. Zwei Schrauben als Befestigungsmaterial, die sich im Lieferumfang befinden, reichen aus. Die Soundbar wird einfach eingehakt und per HDMI-Kabel mit dem TV verbunden: Perfekt für Wohnräume, in denen klare Linien wichtig sind.</w:t>
      </w:r>
    </w:p>
    <w:p w14:paraId="6B6D358D" w14:textId="77777777" w:rsidR="0083478D" w:rsidRDefault="0083478D" w:rsidP="0083478D">
      <w:pPr>
        <w:pStyle w:val="NurText"/>
        <w:outlineLvl w:val="0"/>
        <w:rPr>
          <w:rFonts w:ascii="DIN-Bold" w:hAnsi="DIN-Bold"/>
        </w:rPr>
      </w:pPr>
    </w:p>
    <w:p w14:paraId="57AC42CE" w14:textId="77777777" w:rsidR="0083478D" w:rsidRPr="00A8567A" w:rsidRDefault="0083478D" w:rsidP="0083478D">
      <w:pPr>
        <w:pStyle w:val="NurText"/>
        <w:outlineLvl w:val="0"/>
        <w:rPr>
          <w:rFonts w:ascii="DIN-Bold" w:hAnsi="DIN-Bold"/>
          <w:b/>
          <w:bCs/>
        </w:rPr>
      </w:pPr>
      <w:r w:rsidRPr="00A8567A">
        <w:rPr>
          <w:rFonts w:ascii="DIN-Bold" w:hAnsi="DIN-Bold"/>
          <w:b/>
          <w:bCs/>
        </w:rPr>
        <w:t>Preise und Verfügbarkeit</w:t>
      </w:r>
    </w:p>
    <w:p w14:paraId="068BB7EC" w14:textId="7CFBFB3E" w:rsidR="0083478D" w:rsidRPr="0083478D" w:rsidRDefault="00530A6B" w:rsidP="0083478D">
      <w:pPr>
        <w:pStyle w:val="NurText"/>
        <w:outlineLvl w:val="0"/>
        <w:rPr>
          <w:rFonts w:ascii="DIN-Regular" w:hAnsi="DIN-Regular"/>
        </w:rPr>
      </w:pPr>
      <w:r>
        <w:rPr>
          <w:rFonts w:ascii="DIN-Regular" w:hAnsi="DIN-Regular"/>
        </w:rPr>
        <w:lastRenderedPageBreak/>
        <w:t xml:space="preserve">Die </w:t>
      </w:r>
      <w:r w:rsidR="0083478D" w:rsidRPr="0083478D">
        <w:rPr>
          <w:rFonts w:ascii="DIN-Regular" w:hAnsi="DIN-Regular"/>
        </w:rPr>
        <w:t>Panasonic SC-HTB496EG-K</w:t>
      </w:r>
      <w:r>
        <w:rPr>
          <w:rFonts w:ascii="DIN-Regular" w:hAnsi="DIN-Regular"/>
        </w:rPr>
        <w:t xml:space="preserve"> Soundbar ist</w:t>
      </w:r>
      <w:r w:rsidR="00E87C88">
        <w:rPr>
          <w:rFonts w:ascii="DIN-Regular" w:hAnsi="DIN-Regular"/>
        </w:rPr>
        <w:t xml:space="preserve"> ab sofort</w:t>
      </w:r>
      <w:r>
        <w:rPr>
          <w:rFonts w:ascii="DIN-Regular" w:hAnsi="DIN-Regular"/>
        </w:rPr>
        <w:t xml:space="preserve"> im Handel erhält</w:t>
      </w:r>
      <w:r w:rsidR="00E87C88">
        <w:rPr>
          <w:rFonts w:ascii="DIN-Regular" w:hAnsi="DIN-Regular"/>
        </w:rPr>
        <w:t>l</w:t>
      </w:r>
      <w:r>
        <w:rPr>
          <w:rFonts w:ascii="DIN-Regular" w:hAnsi="DIN-Regular"/>
        </w:rPr>
        <w:t>ich. Die unverbindliche Preisempfehlung liegt bei 299,- Euro.</w:t>
      </w:r>
    </w:p>
    <w:p w14:paraId="73C1840D" w14:textId="77777777" w:rsidR="0083478D" w:rsidRPr="00D61EF2" w:rsidRDefault="0083478D" w:rsidP="0083478D">
      <w:pPr>
        <w:pStyle w:val="NurText"/>
        <w:outlineLvl w:val="0"/>
        <w:rPr>
          <w:rFonts w:ascii="DIN-Bold" w:hAnsi="DIN-Bold"/>
        </w:rPr>
      </w:pPr>
    </w:p>
    <w:p w14:paraId="61F3CF2C" w14:textId="77777777" w:rsidR="0083478D" w:rsidRPr="0083478D" w:rsidRDefault="0083478D" w:rsidP="0083478D">
      <w:pPr>
        <w:framePr w:w="2397" w:h="4865" w:hSpace="142" w:wrap="around" w:vAnchor="page" w:hAnchor="page" w:x="8720" w:y="3430" w:anchorLock="1"/>
        <w:rPr>
          <w:rFonts w:ascii="DIN-Medium" w:hAnsi="DIN-Medium"/>
          <w:sz w:val="14"/>
          <w:lang w:val="de-DE"/>
        </w:rPr>
      </w:pPr>
    </w:p>
    <w:p w14:paraId="615FACEA" w14:textId="4387D501" w:rsidR="0083478D" w:rsidRPr="004525F7" w:rsidRDefault="0083478D" w:rsidP="0083478D">
      <w:pPr>
        <w:pStyle w:val="NurText"/>
        <w:tabs>
          <w:tab w:val="left" w:pos="2121"/>
        </w:tabs>
        <w:outlineLvl w:val="0"/>
        <w:rPr>
          <w:rFonts w:ascii="DIN-Bold" w:hAnsi="DIN-Bold"/>
        </w:rPr>
      </w:pPr>
      <w:r>
        <w:rPr>
          <w:rFonts w:ascii="DIN-Regular" w:hAnsi="DIN-Regular"/>
        </w:rPr>
        <w:t xml:space="preserve">Stand </w:t>
      </w:r>
      <w:r w:rsidR="00A8567A">
        <w:rPr>
          <w:rFonts w:ascii="DIN-Regular" w:hAnsi="DIN-Regular"/>
        </w:rPr>
        <w:t>Juni</w:t>
      </w:r>
      <w:r>
        <w:rPr>
          <w:rFonts w:ascii="DIN-Regular" w:hAnsi="DIN-Regular"/>
        </w:rPr>
        <w:t xml:space="preserve"> 2021: Änderungen ohne Ankündigung vorbehalten</w:t>
      </w:r>
      <w:r w:rsidR="00912E39">
        <w:rPr>
          <w:rFonts w:ascii="DIN-Regular" w:hAnsi="DIN-Regular"/>
        </w:rPr>
        <w:t>.</w:t>
      </w:r>
    </w:p>
    <w:p w14:paraId="2E79765C" w14:textId="77777777" w:rsidR="0083478D" w:rsidRDefault="0083478D" w:rsidP="0083478D">
      <w:pPr>
        <w:pStyle w:val="Endnotentext"/>
        <w:rPr>
          <w:rFonts w:ascii="DIN-Regular" w:hAnsi="DIN-Regular"/>
        </w:rPr>
      </w:pPr>
    </w:p>
    <w:p w14:paraId="04BE69BD" w14:textId="31795C34" w:rsidR="0083478D" w:rsidRPr="00530A6B" w:rsidRDefault="0083478D" w:rsidP="0083478D">
      <w:pPr>
        <w:ind w:right="-57"/>
        <w:rPr>
          <w:rFonts w:ascii="DIN-Regular" w:hAnsi="DIN-Regular"/>
          <w:sz w:val="16"/>
          <w:szCs w:val="16"/>
          <w:lang w:val="de-DE"/>
        </w:rPr>
      </w:pPr>
      <w:r w:rsidRPr="00530A6B">
        <w:rPr>
          <w:rFonts w:ascii="DIN-Regular" w:hAnsi="DIN-Regular"/>
          <w:sz w:val="16"/>
          <w:szCs w:val="16"/>
          <w:lang w:val="de-DE"/>
        </w:rPr>
        <w:t>Technische Änderungen und Irrtümer vorbehalten</w:t>
      </w:r>
      <w:r w:rsidR="00912E39">
        <w:rPr>
          <w:rFonts w:ascii="DIN-Regular" w:hAnsi="DIN-Regular"/>
          <w:sz w:val="16"/>
          <w:szCs w:val="16"/>
          <w:lang w:val="de-DE"/>
        </w:rPr>
        <w:t>.</w:t>
      </w:r>
    </w:p>
    <w:p w14:paraId="4E49C99D" w14:textId="77777777" w:rsidR="00505707" w:rsidRDefault="00505707" w:rsidP="00945014">
      <w:pPr>
        <w:autoSpaceDE w:val="0"/>
        <w:autoSpaceDN w:val="0"/>
        <w:adjustRightInd w:val="0"/>
        <w:rPr>
          <w:rFonts w:ascii="DIN-Regular" w:hAnsi="DIN-Regular"/>
          <w:sz w:val="20"/>
          <w:lang w:val="de-DE"/>
        </w:rPr>
      </w:pPr>
    </w:p>
    <w:p w14:paraId="52DF703A" w14:textId="77777777" w:rsidR="00945014" w:rsidRPr="00A8567A" w:rsidRDefault="00945014" w:rsidP="00945014">
      <w:pPr>
        <w:keepNext/>
        <w:keepLines/>
        <w:ind w:right="13"/>
        <w:rPr>
          <w:rFonts w:ascii="DIN-Bold" w:hAnsi="DIN-Bold" w:cs="Arial"/>
          <w:b/>
          <w:bCs/>
          <w:color w:val="000000"/>
          <w:sz w:val="20"/>
          <w:u w:val="single"/>
          <w:lang w:val="de-DE"/>
        </w:rPr>
      </w:pPr>
      <w:r w:rsidRPr="00A8567A">
        <w:rPr>
          <w:rFonts w:ascii="DIN-Bold" w:hAnsi="DIN-Bold" w:cs="Arial"/>
          <w:b/>
          <w:bCs/>
          <w:color w:val="000000"/>
          <w:sz w:val="20"/>
          <w:u w:val="single"/>
          <w:lang w:val="de-DE"/>
        </w:rPr>
        <w:t>Über Panasonic:</w:t>
      </w:r>
    </w:p>
    <w:p w14:paraId="60E155A9" w14:textId="5B5063CB" w:rsidR="00945014" w:rsidRPr="001E78A4" w:rsidRDefault="00945014" w:rsidP="00945014">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w:t>
      </w:r>
      <w:r w:rsidR="00A8567A">
        <w:rPr>
          <w:rFonts w:ascii="DIN-Regular" w:hAnsi="DIN-Regular" w:cs="Arial"/>
          <w:color w:val="1F1F1F"/>
          <w:shd w:val="clear" w:color="auto" w:fill="FFFFFF"/>
        </w:rPr>
        <w:t>2</w:t>
      </w:r>
      <w:r w:rsidRPr="001E78A4">
        <w:rPr>
          <w:rFonts w:ascii="DIN-Regular" w:hAnsi="DIN-Regular" w:cs="Arial"/>
          <w:color w:val="1F1F1F"/>
          <w:shd w:val="clear" w:color="auto" w:fill="FFFFFF"/>
        </w:rPr>
        <w:t xml:space="preserve"> Tochtergesellschaften und </w:t>
      </w:r>
      <w:r w:rsidR="00A8567A">
        <w:rPr>
          <w:rFonts w:ascii="DIN-Regular" w:hAnsi="DIN-Regular" w:cs="Arial"/>
          <w:color w:val="1F1F1F"/>
          <w:shd w:val="clear" w:color="auto" w:fill="FFFFFF"/>
        </w:rPr>
        <w:t>69</w:t>
      </w:r>
      <w:r w:rsidRPr="001E78A4">
        <w:rPr>
          <w:rFonts w:ascii="DIN-Regular" w:hAnsi="DIN-Regular" w:cs="Arial"/>
          <w:color w:val="1F1F1F"/>
          <w:shd w:val="clear" w:color="auto" w:fill="FFFFFF"/>
        </w:rPr>
        <w:t xml:space="preserve"> Beteiligungs</w:t>
      </w:r>
      <w:r>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w:t>
      </w:r>
      <w:r w:rsidR="00A8567A">
        <w:rPr>
          <w:rFonts w:ascii="DIN-Regular" w:hAnsi="DIN-Regular" w:cs="Arial"/>
          <w:color w:val="1F1F1F"/>
          <w:shd w:val="clear" w:color="auto" w:fill="FFFFFF"/>
        </w:rPr>
        <w:t>1</w:t>
      </w:r>
      <w:r w:rsidRPr="001E78A4">
        <w:rPr>
          <w:rFonts w:ascii="DIN-Regular" w:hAnsi="DIN-Regular" w:cs="Arial"/>
          <w:color w:val="1F1F1F"/>
          <w:shd w:val="clear" w:color="auto" w:fill="FFFFFF"/>
        </w:rPr>
        <w:t xml:space="preserve">) erzielte das Unternehmen einen konsolidierten Netto-Umsatz von </w:t>
      </w:r>
      <w:r w:rsidR="00A8567A">
        <w:rPr>
          <w:rFonts w:ascii="DIN-Regular" w:hAnsi="DIN-Regular" w:cs="Arial"/>
          <w:color w:val="1F1F1F"/>
          <w:shd w:val="clear" w:color="auto" w:fill="FFFFFF"/>
        </w:rPr>
        <w:t>54</w:t>
      </w:r>
      <w:r w:rsidRPr="001E78A4">
        <w:rPr>
          <w:rFonts w:ascii="DIN-Regular" w:hAnsi="DIN-Regular" w:cs="Arial"/>
          <w:color w:val="1F1F1F"/>
          <w:shd w:val="clear" w:color="auto" w:fill="FFFFFF"/>
        </w:rPr>
        <w:t>,</w:t>
      </w:r>
      <w:r w:rsidR="00A8567A">
        <w:rPr>
          <w:rFonts w:ascii="DIN-Regular" w:hAnsi="DIN-Regular" w:cs="Arial"/>
          <w:color w:val="1F1F1F"/>
          <w:shd w:val="clear" w:color="auto" w:fill="FFFFFF"/>
        </w:rPr>
        <w:t>02</w:t>
      </w:r>
      <w:r w:rsidRPr="001E78A4">
        <w:rPr>
          <w:rFonts w:ascii="DIN-Regular" w:hAnsi="DIN-Regular" w:cs="Arial"/>
          <w:color w:val="1F1F1F"/>
          <w:shd w:val="clear" w:color="auto" w:fill="FFFFFF"/>
        </w:rPr>
        <w:t xml:space="preserve">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Pr>
          <w:rFonts w:ascii="DIN-Regular" w:hAnsi="DIN-Regular" w:cs="Arial"/>
          <w:color w:val="1F1F1F"/>
          <w:shd w:val="clear" w:color="auto" w:fill="FFFFFF"/>
        </w:rPr>
        <w:t xml:space="preserve"> </w:t>
      </w:r>
      <w:hyperlink r:id="rId10"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00177B8D">
        <w:rPr>
          <w:rFonts w:ascii="DIN-Regular" w:hAnsi="DIN-Regular" w:cs="Arial"/>
          <w:color w:val="1F1F1F"/>
          <w:shd w:val="clear" w:color="auto" w:fill="FFFFFF"/>
        </w:rPr>
        <w:t xml:space="preserve"> </w:t>
      </w:r>
      <w:r w:rsidRPr="001E78A4">
        <w:rPr>
          <w:rFonts w:ascii="DIN-Regular" w:hAnsi="DIN-Regular" w:cs="Arial"/>
          <w:color w:val="1F1F1F"/>
          <w:shd w:val="clear" w:color="auto" w:fill="FFFFFF"/>
        </w:rPr>
        <w:t>und</w:t>
      </w:r>
      <w:r w:rsidR="00177B8D">
        <w:rPr>
          <w:rFonts w:ascii="DIN-Regular" w:hAnsi="DIN-Regular" w:cs="Arial"/>
          <w:color w:val="1F1F1F"/>
          <w:shd w:val="clear" w:color="auto" w:fill="FFFFFF"/>
        </w:rPr>
        <w:t xml:space="preserve"> </w:t>
      </w:r>
      <w:hyperlink r:id="rId11"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2C258BD0" w14:textId="00D107C0" w:rsidR="00945014" w:rsidRPr="00C34063" w:rsidRDefault="00912E39" w:rsidP="00945014">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br/>
        <w:t xml:space="preserve">Aktuelle Videos zu unseren Home Entertainment Produkten finden Sie auf Youtube unter </w:t>
      </w:r>
      <w:hyperlink r:id="rId12" w:history="1">
        <w:r w:rsidRPr="000932AC">
          <w:rPr>
            <w:rStyle w:val="Hyperlink"/>
            <w:rFonts w:ascii="DIN-Regular" w:hAnsi="DIN-Regular" w:cs="DIN-Medium"/>
            <w:sz w:val="20"/>
            <w:lang w:val="de-DE" w:eastAsia="de-DE"/>
          </w:rPr>
          <w:t>https://www.youtube.com/playlist?list=PL52D1F99A22923294</w:t>
        </w:r>
      </w:hyperlink>
      <w:r>
        <w:rPr>
          <w:rFonts w:ascii="DIN-Regular" w:hAnsi="DIN-Regular" w:cs="DIN-Medium"/>
          <w:sz w:val="20"/>
          <w:lang w:val="de-DE" w:eastAsia="de-DE"/>
        </w:rPr>
        <w:t>.</w:t>
      </w:r>
      <w:r>
        <w:rPr>
          <w:rFonts w:ascii="DIN-Regular" w:hAnsi="DIN-Regular" w:cs="DIN-Medium"/>
          <w:sz w:val="20"/>
          <w:lang w:val="de-DE" w:eastAsia="de-DE"/>
        </w:rPr>
        <w:br/>
      </w:r>
    </w:p>
    <w:p w14:paraId="37716BAD" w14:textId="77777777" w:rsidR="00945014" w:rsidRPr="005A6C9D" w:rsidRDefault="00945014" w:rsidP="00945014">
      <w:pPr>
        <w:pStyle w:val="Copy"/>
        <w:keepNext/>
        <w:keepLines/>
        <w:spacing w:line="240" w:lineRule="auto"/>
        <w:ind w:right="13"/>
        <w:rPr>
          <w:rFonts w:ascii="DIN-Bold" w:eastAsia="Times New Roman" w:hAnsi="DIN-Bold"/>
          <w:b/>
          <w:bCs/>
          <w:lang w:eastAsia="en-US"/>
        </w:rPr>
      </w:pPr>
      <w:r w:rsidRPr="005A6C9D">
        <w:rPr>
          <w:rFonts w:ascii="DIN-Bold" w:eastAsia="Times New Roman" w:hAnsi="DIN-Bold"/>
          <w:b/>
          <w:bCs/>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77777777" w:rsidR="00945014" w:rsidRPr="00D15AEE" w:rsidRDefault="00945014" w:rsidP="00945014">
      <w:pPr>
        <w:pStyle w:val="Textkrper3"/>
        <w:spacing w:line="240" w:lineRule="auto"/>
        <w:ind w:right="13"/>
        <w:rPr>
          <w:rFonts w:ascii="DIN-Regular" w:hAnsi="DIN-Regular"/>
          <w:b w:val="0"/>
          <w:bCs/>
          <w:iCs/>
          <w:lang w:val="de-DE"/>
        </w:rPr>
      </w:pPr>
    </w:p>
    <w:p w14:paraId="34C344D3" w14:textId="0940B5EC" w:rsidR="00945014" w:rsidRPr="005A6C9D" w:rsidRDefault="00945014" w:rsidP="005A6C9D">
      <w:pPr>
        <w:pStyle w:val="StandardWeb"/>
        <w:spacing w:before="0" w:beforeAutospacing="0" w:after="0" w:afterAutospacing="0"/>
        <w:ind w:right="13"/>
        <w:rPr>
          <w:rFonts w:ascii="DIN-Regular" w:hAnsi="DIN-Regular"/>
          <w:sz w:val="20"/>
          <w:szCs w:val="20"/>
        </w:rPr>
      </w:pPr>
      <w:r w:rsidRPr="005A6C9D">
        <w:rPr>
          <w:rStyle w:val="Fett"/>
          <w:rFonts w:ascii="DIN-Bold" w:hAnsi="DIN-Bold"/>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4AEF1C2A" w14:textId="17BD96C8" w:rsidR="000E40E1" w:rsidRPr="001E440D" w:rsidRDefault="000E40E1">
      <w:pPr>
        <w:rPr>
          <w:lang w:val="de-DE"/>
        </w:rPr>
      </w:pPr>
    </w:p>
    <w:sectPr w:rsidR="000E40E1" w:rsidRPr="001E440D" w:rsidSect="0045005F">
      <w:headerReference w:type="default" r:id="rId14"/>
      <w:footerReference w:type="default" r:id="rId15"/>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D2624" w14:textId="77777777" w:rsidR="00561DA7" w:rsidRDefault="00561DA7">
      <w:r>
        <w:separator/>
      </w:r>
    </w:p>
  </w:endnote>
  <w:endnote w:type="continuationSeparator" w:id="0">
    <w:p w14:paraId="166C6E90" w14:textId="77777777" w:rsidR="00561DA7" w:rsidRDefault="0056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0000000000000000000"/>
    <w:charset w:val="00"/>
    <w:family w:val="auto"/>
    <w:pitch w:val="variable"/>
    <w:sig w:usb0="00000003" w:usb1="00000000" w:usb2="00000000" w:usb3="00000000" w:csb0="00000001" w:csb1="00000000"/>
  </w:font>
  <w:font w:name="DIN-Bold">
    <w:altName w:val="Calibri"/>
    <w:panose1 w:val="00000000000000000000"/>
    <w:charset w:val="00"/>
    <w:family w:val="auto"/>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r w:rsidR="00561DA7">
      <w:fldChar w:fldCharType="begin"/>
    </w:r>
    <w:r w:rsidR="00561DA7" w:rsidRPr="00E87C88">
      <w:rPr>
        <w:lang w:val="de-DE"/>
      </w:rPr>
      <w:instrText xml:space="preserve"> HYPERLINK "mailto:presse.kontakt@eu.panasonic.com" </w:instrText>
    </w:r>
    <w:r w:rsidR="00561DA7">
      <w:fldChar w:fldCharType="separate"/>
    </w:r>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r w:rsidR="00561DA7">
      <w:rPr>
        <w:rStyle w:val="Hyperlink"/>
        <w:rFonts w:ascii="DIN-Regular" w:hAnsi="DIN-Regular"/>
        <w:sz w:val="17"/>
        <w:lang w:val="de-DE"/>
      </w:rPr>
      <w:fldChar w:fldCharType="end"/>
    </w: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52B7" w14:textId="77777777" w:rsidR="00561DA7" w:rsidRDefault="00561DA7">
      <w:r>
        <w:separator/>
      </w:r>
    </w:p>
  </w:footnote>
  <w:footnote w:type="continuationSeparator" w:id="0">
    <w:p w14:paraId="57577B8D" w14:textId="77777777" w:rsidR="00561DA7" w:rsidRDefault="0056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72C"/>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B0C"/>
    <w:rsid w:val="003E6656"/>
    <w:rsid w:val="003F0AE9"/>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0A6B"/>
    <w:rsid w:val="00532193"/>
    <w:rsid w:val="00532993"/>
    <w:rsid w:val="00532C64"/>
    <w:rsid w:val="0053323B"/>
    <w:rsid w:val="00533988"/>
    <w:rsid w:val="0053452A"/>
    <w:rsid w:val="00534A65"/>
    <w:rsid w:val="005361B0"/>
    <w:rsid w:val="00540E27"/>
    <w:rsid w:val="00541F3A"/>
    <w:rsid w:val="00545791"/>
    <w:rsid w:val="00546121"/>
    <w:rsid w:val="00546413"/>
    <w:rsid w:val="00550A0B"/>
    <w:rsid w:val="0055242C"/>
    <w:rsid w:val="0055416C"/>
    <w:rsid w:val="00554354"/>
    <w:rsid w:val="0055513A"/>
    <w:rsid w:val="00555C40"/>
    <w:rsid w:val="00556AAE"/>
    <w:rsid w:val="00560A61"/>
    <w:rsid w:val="00561DA7"/>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6C9D"/>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78D"/>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30F3"/>
    <w:rsid w:val="009050F4"/>
    <w:rsid w:val="0090646C"/>
    <w:rsid w:val="00906677"/>
    <w:rsid w:val="00907FD1"/>
    <w:rsid w:val="00910466"/>
    <w:rsid w:val="00912E39"/>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319F"/>
    <w:rsid w:val="00A8567A"/>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B0CD6"/>
    <w:rsid w:val="00AB0E91"/>
    <w:rsid w:val="00AB158A"/>
    <w:rsid w:val="00AB566A"/>
    <w:rsid w:val="00AB5887"/>
    <w:rsid w:val="00AB61C6"/>
    <w:rsid w:val="00AB674C"/>
    <w:rsid w:val="00AC07A4"/>
    <w:rsid w:val="00AC2ABA"/>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3B6F"/>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484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C88"/>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E0F"/>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66A"/>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corporate/presse.html"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playlist?list=PL52D1F99A229232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nasonic.com/global/home.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4C59-5D10-D348-A299-CF7C2C2C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3</Pages>
  <Words>948</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6910</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Sven Burmeister</cp:lastModifiedBy>
  <cp:revision>11</cp:revision>
  <cp:lastPrinted>2020-09-17T13:36:00Z</cp:lastPrinted>
  <dcterms:created xsi:type="dcterms:W3CDTF">2021-03-19T11:16:00Z</dcterms:created>
  <dcterms:modified xsi:type="dcterms:W3CDTF">2021-05-27T12:36:00Z</dcterms:modified>
</cp:coreProperties>
</file>