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0160" w14:textId="2653E493" w:rsidR="00F66D56" w:rsidRPr="00A75CA8" w:rsidRDefault="00F66D56">
      <w:pPr>
        <w:pStyle w:val="Kopfzeile"/>
        <w:tabs>
          <w:tab w:val="clear" w:pos="4153"/>
          <w:tab w:val="clear" w:pos="8306"/>
        </w:tabs>
        <w:rPr>
          <w:rFonts w:ascii="DIN-Bold" w:hAnsi="DIN-Bold" w:cs="Arial"/>
          <w:sz w:val="20"/>
          <w:lang w:val="de-DE"/>
        </w:rPr>
      </w:pPr>
    </w:p>
    <w:p w14:paraId="449D73A9" w14:textId="6AB3EC8A" w:rsidR="00562019" w:rsidRDefault="00565806" w:rsidP="006A5758">
      <w:pPr>
        <w:framePr w:w="7747" w:h="295" w:hSpace="142" w:wrap="around" w:vAnchor="page" w:hAnchor="page" w:x="908" w:y="4991" w:anchorLock="1"/>
        <w:rPr>
          <w:rFonts w:ascii="DIN-Medium" w:hAnsi="DIN-Medium"/>
          <w:sz w:val="30"/>
          <w:szCs w:val="30"/>
          <w:lang w:val="it-IT"/>
        </w:rPr>
      </w:pPr>
      <w:r>
        <w:rPr>
          <w:rFonts w:ascii="DIN-Medium" w:hAnsi="DIN-Medium"/>
          <w:sz w:val="30"/>
          <w:szCs w:val="30"/>
          <w:lang w:val="it-IT"/>
        </w:rPr>
        <w:t xml:space="preserve">LUMIX Festival </w:t>
      </w:r>
      <w:r w:rsidR="00A65D78">
        <w:rPr>
          <w:rFonts w:ascii="DIN-Medium" w:hAnsi="DIN-Medium"/>
          <w:sz w:val="30"/>
          <w:szCs w:val="30"/>
          <w:lang w:val="it-IT"/>
        </w:rPr>
        <w:t>2020</w:t>
      </w:r>
      <w:r w:rsidR="00C66D0A">
        <w:rPr>
          <w:rFonts w:ascii="DIN-Medium" w:hAnsi="DIN-Medium"/>
          <w:sz w:val="30"/>
          <w:szCs w:val="30"/>
          <w:lang w:val="it-IT"/>
        </w:rPr>
        <w:t xml:space="preserve"> </w:t>
      </w:r>
    </w:p>
    <w:p w14:paraId="487F8E54" w14:textId="6FB7EB70" w:rsidR="006A5758" w:rsidRPr="00562019" w:rsidRDefault="00F11595" w:rsidP="006A5758">
      <w:pPr>
        <w:framePr w:w="7747" w:h="295" w:hSpace="142" w:wrap="around" w:vAnchor="page" w:hAnchor="page" w:x="908" w:y="4991" w:anchorLock="1"/>
        <w:rPr>
          <w:rFonts w:ascii="DIN-Medium" w:hAnsi="DIN-Medium"/>
          <w:sz w:val="30"/>
          <w:szCs w:val="30"/>
        </w:rPr>
      </w:pPr>
      <w:r>
        <w:rPr>
          <w:rFonts w:ascii="DIN-Black" w:hAnsi="DIN-Black"/>
          <w:sz w:val="25"/>
        </w:rPr>
        <w:t xml:space="preserve">Die </w:t>
      </w:r>
      <w:r w:rsidR="0067379F">
        <w:rPr>
          <w:rFonts w:ascii="DIN-Black" w:hAnsi="DIN-Black"/>
          <w:sz w:val="25"/>
        </w:rPr>
        <w:t>zehn</w:t>
      </w:r>
      <w:r>
        <w:rPr>
          <w:rFonts w:ascii="DIN-Black" w:hAnsi="DIN-Black"/>
          <w:sz w:val="25"/>
        </w:rPr>
        <w:t xml:space="preserve"> Themen für </w:t>
      </w:r>
      <w:r w:rsidR="00852AA8">
        <w:rPr>
          <w:rFonts w:ascii="DIN-Black" w:hAnsi="DIN-Black"/>
          <w:sz w:val="25"/>
        </w:rPr>
        <w:t xml:space="preserve">das </w:t>
      </w:r>
      <w:r w:rsidR="0067379F">
        <w:rPr>
          <w:rFonts w:ascii="DIN-Black" w:hAnsi="DIN-Black"/>
          <w:sz w:val="25"/>
        </w:rPr>
        <w:t>d</w:t>
      </w:r>
      <w:r w:rsidR="00852AA8">
        <w:rPr>
          <w:rFonts w:ascii="DIN-Black" w:hAnsi="DIN-Black"/>
          <w:sz w:val="25"/>
        </w:rPr>
        <w:t>igitale Festival für jungen Bildjournalismus stehen fest</w:t>
      </w:r>
    </w:p>
    <w:p w14:paraId="6083FE8F" w14:textId="2281E95F" w:rsidR="008460A2" w:rsidRDefault="008460A2" w:rsidP="008460A2">
      <w:pPr>
        <w:framePr w:w="7774" w:h="1435" w:hRule="exact" w:hSpace="142" w:wrap="around" w:vAnchor="page" w:hAnchor="page" w:x="914" w:y="3460" w:anchorLock="1"/>
        <w:spacing w:before="120" w:line="220" w:lineRule="exact"/>
        <w:rPr>
          <w:rFonts w:ascii="Arial" w:hAnsi="Arial"/>
          <w:color w:val="808080"/>
          <w:sz w:val="22"/>
        </w:rPr>
      </w:pPr>
      <w:r w:rsidRPr="00750EBE">
        <w:rPr>
          <w:rFonts w:ascii="DIN-Black" w:hAnsi="DIN-Black"/>
          <w:color w:val="000000"/>
          <w:sz w:val="31"/>
        </w:rPr>
        <w:t>PRESSEINFORMATION</w:t>
      </w:r>
      <w:r>
        <w:rPr>
          <w:rFonts w:ascii="Arial" w:hAnsi="Arial"/>
          <w:sz w:val="22"/>
        </w:rPr>
        <w:br/>
      </w:r>
      <w:r w:rsidR="00427032">
        <w:rPr>
          <w:rFonts w:ascii="DIN-Black" w:hAnsi="DIN-Black"/>
          <w:color w:val="808080"/>
          <w:sz w:val="22"/>
        </w:rPr>
        <w:t>Nr</w:t>
      </w:r>
      <w:r w:rsidR="001E407D">
        <w:rPr>
          <w:rFonts w:ascii="DIN-Black" w:hAnsi="DIN-Black"/>
          <w:color w:val="808080"/>
          <w:sz w:val="22"/>
        </w:rPr>
        <w:t>.</w:t>
      </w:r>
      <w:r w:rsidR="00131745">
        <w:rPr>
          <w:rFonts w:ascii="DIN-Black" w:hAnsi="DIN-Black"/>
          <w:color w:val="808080"/>
          <w:sz w:val="22"/>
        </w:rPr>
        <w:t xml:space="preserve"> </w:t>
      </w:r>
      <w:r w:rsidR="00475DCB">
        <w:rPr>
          <w:rFonts w:ascii="DIN-Black" w:hAnsi="DIN-Black"/>
          <w:color w:val="808080"/>
          <w:sz w:val="22"/>
        </w:rPr>
        <w:t>0</w:t>
      </w:r>
      <w:r w:rsidR="00FE4D06">
        <w:rPr>
          <w:rFonts w:ascii="DIN-Black" w:hAnsi="DIN-Black"/>
          <w:color w:val="808080"/>
          <w:sz w:val="22"/>
        </w:rPr>
        <w:t>0</w:t>
      </w:r>
      <w:r w:rsidR="00EC1ED5">
        <w:rPr>
          <w:rFonts w:ascii="DIN-Black" w:hAnsi="DIN-Black"/>
          <w:color w:val="808080"/>
          <w:sz w:val="22"/>
        </w:rPr>
        <w:t>8</w:t>
      </w:r>
      <w:r w:rsidR="00427032">
        <w:rPr>
          <w:rFonts w:ascii="DIN-Black" w:hAnsi="DIN-Black"/>
          <w:color w:val="808080"/>
          <w:sz w:val="22"/>
        </w:rPr>
        <w:t>/</w:t>
      </w:r>
      <w:r w:rsidR="00131745">
        <w:rPr>
          <w:rFonts w:ascii="DIN-Black" w:hAnsi="DIN-Black"/>
          <w:color w:val="808080"/>
          <w:sz w:val="22"/>
        </w:rPr>
        <w:t>FY</w:t>
      </w:r>
      <w:r w:rsidR="00C40805">
        <w:rPr>
          <w:rFonts w:ascii="DIN-Black" w:hAnsi="DIN-Black"/>
          <w:color w:val="808080"/>
          <w:sz w:val="22"/>
        </w:rPr>
        <w:t>20</w:t>
      </w:r>
      <w:r w:rsidR="00F11595">
        <w:rPr>
          <w:rFonts w:ascii="DIN-Black" w:hAnsi="DIN-Black"/>
          <w:color w:val="808080"/>
          <w:sz w:val="22"/>
        </w:rPr>
        <w:t>20</w:t>
      </w:r>
      <w:r>
        <w:rPr>
          <w:rFonts w:ascii="DIN-Black" w:hAnsi="DIN-Black"/>
          <w:color w:val="808080"/>
          <w:sz w:val="22"/>
        </w:rPr>
        <w:t xml:space="preserve">, </w:t>
      </w:r>
      <w:r w:rsidR="00F11595">
        <w:rPr>
          <w:rFonts w:ascii="DIN-Black" w:hAnsi="DIN-Black"/>
          <w:color w:val="808080"/>
          <w:sz w:val="22"/>
        </w:rPr>
        <w:t>Mai</w:t>
      </w:r>
      <w:r>
        <w:rPr>
          <w:rFonts w:ascii="DIN-Black" w:hAnsi="DIN-Black"/>
          <w:color w:val="808080"/>
          <w:sz w:val="22"/>
        </w:rPr>
        <w:t xml:space="preserve"> 20</w:t>
      </w:r>
      <w:r w:rsidR="00F11595">
        <w:rPr>
          <w:rFonts w:ascii="DIN-Black" w:hAnsi="DIN-Black"/>
          <w:color w:val="808080"/>
          <w:sz w:val="22"/>
        </w:rPr>
        <w:t>20</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rPr>
      </w:pPr>
    </w:p>
    <w:p w14:paraId="57215765" w14:textId="27D69FB4" w:rsidR="00590F38" w:rsidRPr="00E9258F" w:rsidRDefault="0023024B" w:rsidP="00E9258F">
      <w:pPr>
        <w:ind w:right="-57"/>
        <w:rPr>
          <w:rFonts w:ascii="DIN-Bold" w:hAnsi="DIN-Bold"/>
          <w:sz w:val="20"/>
        </w:rPr>
      </w:pPr>
      <w:r>
        <w:rPr>
          <w:rFonts w:ascii="DIN-Bold" w:hAnsi="DIN-Bold"/>
          <w:noProof/>
          <w:sz w:val="20"/>
        </w:rPr>
        <w:drawing>
          <wp:anchor distT="0" distB="0" distL="114300" distR="114300" simplePos="0" relativeHeight="251658240" behindDoc="0" locked="0" layoutInCell="1" allowOverlap="1" wp14:anchorId="47B1A4E7" wp14:editId="72905C49">
            <wp:simplePos x="0" y="0"/>
            <wp:positionH relativeFrom="column">
              <wp:posOffset>-1270</wp:posOffset>
            </wp:positionH>
            <wp:positionV relativeFrom="paragraph">
              <wp:posOffset>42091</wp:posOffset>
            </wp:positionV>
            <wp:extent cx="2487930" cy="1403985"/>
            <wp:effectExtent l="0" t="0" r="127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X_Festival_2020.jpg"/>
                    <pic:cNvPicPr/>
                  </pic:nvPicPr>
                  <pic:blipFill>
                    <a:blip r:embed="rId8"/>
                    <a:stretch>
                      <a:fillRect/>
                    </a:stretch>
                  </pic:blipFill>
                  <pic:spPr>
                    <a:xfrm>
                      <a:off x="0" y="0"/>
                      <a:ext cx="2487930" cy="1403985"/>
                    </a:xfrm>
                    <a:prstGeom prst="rect">
                      <a:avLst/>
                    </a:prstGeom>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rPr>
        <w:t xml:space="preserve">Hamburg, </w:t>
      </w:r>
      <w:r w:rsidR="00852AA8">
        <w:rPr>
          <w:rFonts w:ascii="DIN-Bold" w:hAnsi="DIN-Bold"/>
          <w:sz w:val="20"/>
        </w:rPr>
        <w:t>Mai</w:t>
      </w:r>
      <w:r w:rsidR="00C40805">
        <w:rPr>
          <w:rFonts w:ascii="DIN-Bold" w:hAnsi="DIN-Bold"/>
          <w:sz w:val="20"/>
        </w:rPr>
        <w:t xml:space="preserve"> 20</w:t>
      </w:r>
      <w:r w:rsidR="00852AA8">
        <w:rPr>
          <w:rFonts w:ascii="DIN-Bold" w:hAnsi="DIN-Bold"/>
          <w:sz w:val="20"/>
        </w:rPr>
        <w:t>20</w:t>
      </w:r>
      <w:r w:rsidR="008460A2" w:rsidRPr="00714E61">
        <w:rPr>
          <w:rFonts w:ascii="DIN-Bold" w:hAnsi="DIN-Bold"/>
          <w:sz w:val="20"/>
        </w:rPr>
        <w:t xml:space="preserve"> –</w:t>
      </w:r>
      <w:r w:rsidR="008460A2">
        <w:rPr>
          <w:rFonts w:ascii="DIN-Bold" w:hAnsi="DIN-Bold"/>
          <w:sz w:val="20"/>
        </w:rPr>
        <w:t xml:space="preserve"> </w:t>
      </w:r>
      <w:r w:rsidR="0056388D" w:rsidRPr="00FE4D06">
        <w:rPr>
          <w:rFonts w:ascii="DIN-Bold" w:hAnsi="DIN-Bold"/>
          <w:sz w:val="20"/>
        </w:rPr>
        <w:t xml:space="preserve">Vom </w:t>
      </w:r>
      <w:r w:rsidR="007C48E6" w:rsidRPr="00FE4D06">
        <w:rPr>
          <w:rFonts w:ascii="DIN-Bold" w:hAnsi="DIN-Bold"/>
          <w:sz w:val="20"/>
        </w:rPr>
        <w:t xml:space="preserve">19. </w:t>
      </w:r>
      <w:r w:rsidR="0056388D" w:rsidRPr="00FE4D06">
        <w:rPr>
          <w:rFonts w:ascii="DIN-Bold" w:hAnsi="DIN-Bold"/>
          <w:sz w:val="20"/>
        </w:rPr>
        <w:t>bis 28. Juni</w:t>
      </w:r>
      <w:r w:rsidR="0056388D">
        <w:rPr>
          <w:rFonts w:ascii="DIN-Bold" w:hAnsi="DIN-Bold"/>
          <w:sz w:val="20"/>
        </w:rPr>
        <w:t xml:space="preserve"> 2020 </w:t>
      </w:r>
      <w:r w:rsidR="00852AA8">
        <w:rPr>
          <w:rFonts w:ascii="DIN-Bold" w:hAnsi="DIN-Bold"/>
          <w:sz w:val="20"/>
        </w:rPr>
        <w:t>findet</w:t>
      </w:r>
      <w:r w:rsidR="002D4B8C">
        <w:rPr>
          <w:rFonts w:ascii="DIN-Bold" w:hAnsi="DIN-Bold"/>
          <w:sz w:val="20"/>
        </w:rPr>
        <w:t xml:space="preserve"> d</w:t>
      </w:r>
      <w:r w:rsidR="00565806">
        <w:rPr>
          <w:rFonts w:ascii="DIN-Bold" w:hAnsi="DIN-Bold"/>
          <w:sz w:val="20"/>
        </w:rPr>
        <w:t>as LUMIX Festival für jungen Bildjournalismus</w:t>
      </w:r>
      <w:r w:rsidR="00C66D0A">
        <w:rPr>
          <w:rFonts w:ascii="DIN-Bold" w:hAnsi="DIN-Bold"/>
          <w:sz w:val="20"/>
        </w:rPr>
        <w:t xml:space="preserve"> </w:t>
      </w:r>
      <w:r w:rsidR="0056388D">
        <w:rPr>
          <w:rFonts w:ascii="DIN-Bold" w:hAnsi="DIN-Bold"/>
          <w:sz w:val="20"/>
        </w:rPr>
        <w:t>zum</w:t>
      </w:r>
      <w:r w:rsidR="00852AA8">
        <w:rPr>
          <w:rFonts w:ascii="DIN-Bold" w:hAnsi="DIN-Bold"/>
          <w:sz w:val="20"/>
        </w:rPr>
        <w:t xml:space="preserve"> ersten Mal in digitaler Form </w:t>
      </w:r>
      <w:bookmarkStart w:id="0" w:name="_GoBack"/>
      <w:bookmarkEnd w:id="0"/>
      <w:r w:rsidR="00852AA8">
        <w:rPr>
          <w:rFonts w:ascii="DIN-Bold" w:hAnsi="DIN-Bold"/>
          <w:sz w:val="20"/>
        </w:rPr>
        <w:t>statt. Nun nimmt das Programm des #</w:t>
      </w:r>
      <w:proofErr w:type="spellStart"/>
      <w:r w:rsidR="00852AA8">
        <w:rPr>
          <w:rFonts w:ascii="DIN-Bold" w:hAnsi="DIN-Bold"/>
          <w:sz w:val="20"/>
        </w:rPr>
        <w:t>lumixfestivaldigital</w:t>
      </w:r>
      <w:proofErr w:type="spellEnd"/>
      <w:r w:rsidR="00852AA8">
        <w:rPr>
          <w:rFonts w:ascii="DIN-Bold" w:hAnsi="DIN-Bold"/>
          <w:sz w:val="20"/>
        </w:rPr>
        <w:t xml:space="preserve"> Gestalt an. Unter dem Titel „10 Tage – 10 Themen“ werden vom 19. </w:t>
      </w:r>
      <w:r w:rsidR="00520E3E">
        <w:rPr>
          <w:rFonts w:ascii="DIN-Bold" w:hAnsi="DIN-Bold"/>
          <w:sz w:val="20"/>
        </w:rPr>
        <w:t>b</w:t>
      </w:r>
      <w:r w:rsidR="00852AA8">
        <w:rPr>
          <w:rFonts w:ascii="DIN-Bold" w:hAnsi="DIN-Bold"/>
          <w:sz w:val="20"/>
        </w:rPr>
        <w:t>is 28. Juni unter lumix-festial.de, auf Instagram und Facebook Live Talks, Podcasts und Online-</w:t>
      </w:r>
      <w:proofErr w:type="spellStart"/>
      <w:r w:rsidR="00852AA8">
        <w:rPr>
          <w:rFonts w:ascii="DIN-Bold" w:hAnsi="DIN-Bold"/>
          <w:sz w:val="20"/>
        </w:rPr>
        <w:t>Portfoliosichtungen</w:t>
      </w:r>
      <w:proofErr w:type="spellEnd"/>
      <w:r w:rsidR="00852AA8">
        <w:rPr>
          <w:rFonts w:ascii="DIN-Bold" w:hAnsi="DIN-Bold"/>
          <w:sz w:val="20"/>
        </w:rPr>
        <w:t xml:space="preserve"> stattfinden. </w:t>
      </w:r>
    </w:p>
    <w:p w14:paraId="0CA8C7B3" w14:textId="77777777" w:rsidR="00590F38" w:rsidRDefault="00590F38" w:rsidP="00852AA8">
      <w:pPr>
        <w:ind w:right="-57"/>
        <w:rPr>
          <w:rFonts w:ascii="DIN-Bold" w:hAnsi="DIN-Bold"/>
          <w:sz w:val="20"/>
        </w:rPr>
      </w:pPr>
    </w:p>
    <w:p w14:paraId="5B89F3D9" w14:textId="02D2EC2C" w:rsidR="00852AA8" w:rsidRDefault="00852AA8" w:rsidP="00590F38">
      <w:pPr>
        <w:autoSpaceDE w:val="0"/>
        <w:autoSpaceDN w:val="0"/>
        <w:adjustRightInd w:val="0"/>
        <w:rPr>
          <w:rFonts w:ascii="DIN-Regular" w:hAnsi="DIN-Regular" w:cs="Helv"/>
          <w:color w:val="000000"/>
          <w:sz w:val="20"/>
        </w:rPr>
      </w:pPr>
      <w:r w:rsidRPr="00590F38">
        <w:rPr>
          <w:rFonts w:ascii="DIN-Regular" w:hAnsi="DIN-Regular" w:cs="Helv"/>
          <w:color w:val="000000"/>
          <w:sz w:val="20"/>
        </w:rPr>
        <w:t xml:space="preserve">Jeder Tag wird einem anderen Schwerpunkt gewidmet, über den Fachleute aus aller Welt </w:t>
      </w:r>
      <w:r w:rsidR="00520E3E">
        <w:rPr>
          <w:rFonts w:ascii="DIN-Regular" w:hAnsi="DIN-Regular" w:cs="Helv"/>
          <w:color w:val="000000"/>
          <w:sz w:val="20"/>
        </w:rPr>
        <w:t xml:space="preserve">miteinander </w:t>
      </w:r>
      <w:r w:rsidRPr="00590F38">
        <w:rPr>
          <w:rFonts w:ascii="DIN-Regular" w:hAnsi="DIN-Regular" w:cs="Helv"/>
          <w:color w:val="000000"/>
          <w:sz w:val="20"/>
        </w:rPr>
        <w:t>diskutieren</w:t>
      </w:r>
      <w:r w:rsidR="00520E3E">
        <w:rPr>
          <w:rFonts w:ascii="DIN-Regular" w:hAnsi="DIN-Regular" w:cs="Helv"/>
          <w:color w:val="000000"/>
          <w:sz w:val="20"/>
        </w:rPr>
        <w:t xml:space="preserve"> werden.</w:t>
      </w:r>
      <w:r w:rsidR="00590F38">
        <w:rPr>
          <w:rFonts w:ascii="DIN-Regular" w:hAnsi="DIN-Regular" w:cs="Helv"/>
          <w:color w:val="000000"/>
          <w:sz w:val="20"/>
        </w:rPr>
        <w:t xml:space="preserve"> Daneben </w:t>
      </w:r>
      <w:r w:rsidR="00520E3E">
        <w:rPr>
          <w:rFonts w:ascii="DIN-Regular" w:hAnsi="DIN-Regular" w:cs="Helv"/>
          <w:color w:val="000000"/>
          <w:sz w:val="20"/>
        </w:rPr>
        <w:t>erhalten die Teilnehmer Einblicke in die Arbeitsweisen und Projekte von</w:t>
      </w:r>
      <w:r w:rsidR="00590F38">
        <w:rPr>
          <w:rFonts w:ascii="DIN-Regular" w:hAnsi="DIN-Regular" w:cs="Helv"/>
          <w:color w:val="000000"/>
          <w:sz w:val="20"/>
        </w:rPr>
        <w:t xml:space="preserve"> zahlreiche</w:t>
      </w:r>
      <w:r w:rsidR="00520E3E">
        <w:rPr>
          <w:rFonts w:ascii="DIN-Regular" w:hAnsi="DIN-Regular" w:cs="Helv"/>
          <w:color w:val="000000"/>
          <w:sz w:val="20"/>
        </w:rPr>
        <w:t>n</w:t>
      </w:r>
      <w:r w:rsidR="00590F38">
        <w:rPr>
          <w:rFonts w:ascii="DIN-Regular" w:hAnsi="DIN-Regular" w:cs="Helv"/>
          <w:color w:val="000000"/>
          <w:sz w:val="20"/>
        </w:rPr>
        <w:t xml:space="preserve"> Fotografinnen und Fotografen</w:t>
      </w:r>
      <w:r w:rsidRPr="00590F38">
        <w:rPr>
          <w:rFonts w:ascii="DIN-Regular" w:hAnsi="DIN-Regular" w:cs="Helv"/>
          <w:color w:val="000000"/>
          <w:sz w:val="20"/>
        </w:rPr>
        <w:t xml:space="preserve"> </w:t>
      </w:r>
      <w:r w:rsidR="00590F38">
        <w:rPr>
          <w:rFonts w:ascii="DIN-Regular" w:hAnsi="DIN-Regular" w:cs="Helv"/>
          <w:color w:val="000000"/>
          <w:sz w:val="20"/>
        </w:rPr>
        <w:t>passend zum Thema des Tages:</w:t>
      </w:r>
    </w:p>
    <w:p w14:paraId="65A21046" w14:textId="77777777" w:rsidR="00590F38" w:rsidRDefault="00590F38" w:rsidP="00590F38">
      <w:pPr>
        <w:autoSpaceDE w:val="0"/>
        <w:autoSpaceDN w:val="0"/>
        <w:adjustRightInd w:val="0"/>
        <w:rPr>
          <w:rFonts w:ascii="DIN-Regular" w:hAnsi="DIN-Regular" w:cs="Helv"/>
          <w:color w:val="000000"/>
          <w:sz w:val="20"/>
        </w:rPr>
      </w:pPr>
    </w:p>
    <w:p w14:paraId="059A1763" w14:textId="77777777"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Immer das Gleiche zeigen? Stereotype im Bildjournalismus</w:t>
      </w:r>
    </w:p>
    <w:p w14:paraId="037FEC89" w14:textId="4D0C8AE9"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Was k</w:t>
      </w:r>
      <w:r w:rsidR="00520E3E">
        <w:rPr>
          <w:rFonts w:ascii="DIN-Regular" w:hAnsi="DIN-Regular" w:cs="Helv"/>
          <w:color w:val="000000"/>
          <w:sz w:val="20"/>
          <w:lang w:val="de-DE"/>
        </w:rPr>
        <w:t>ö</w:t>
      </w:r>
      <w:r w:rsidRPr="00590F38">
        <w:rPr>
          <w:rFonts w:ascii="DIN-Regular" w:hAnsi="DIN-Regular" w:cs="Helv"/>
          <w:color w:val="000000"/>
          <w:sz w:val="20"/>
          <w:lang w:val="de-DE"/>
        </w:rPr>
        <w:t xml:space="preserve">nnen Fotograf*innen von Filmemacher*innen lernen – und umgekehrt? Digital </w:t>
      </w:r>
      <w:proofErr w:type="spellStart"/>
      <w:r w:rsidRPr="00590F38">
        <w:rPr>
          <w:rFonts w:ascii="DIN-Regular" w:hAnsi="DIN-Regular" w:cs="Helv"/>
          <w:color w:val="000000"/>
          <w:sz w:val="20"/>
          <w:lang w:val="de-DE"/>
        </w:rPr>
        <w:t>Storytelling</w:t>
      </w:r>
      <w:proofErr w:type="spellEnd"/>
    </w:p>
    <w:p w14:paraId="5DA206C1" w14:textId="77777777" w:rsidR="00590F38" w:rsidRPr="007C48E6" w:rsidRDefault="00590F38" w:rsidP="00590F38">
      <w:pPr>
        <w:pStyle w:val="Listenabsatz"/>
        <w:numPr>
          <w:ilvl w:val="0"/>
          <w:numId w:val="22"/>
        </w:numPr>
        <w:autoSpaceDE w:val="0"/>
        <w:autoSpaceDN w:val="0"/>
        <w:adjustRightInd w:val="0"/>
        <w:rPr>
          <w:rFonts w:ascii="DIN-Regular" w:hAnsi="DIN-Regular" w:cs="Helv"/>
          <w:color w:val="000000"/>
          <w:sz w:val="20"/>
          <w:lang w:val="en-US"/>
        </w:rPr>
      </w:pPr>
      <w:r w:rsidRPr="007C48E6">
        <w:rPr>
          <w:rFonts w:ascii="DIN-Regular" w:hAnsi="DIN-Regular" w:cs="Helv"/>
          <w:color w:val="000000"/>
          <w:sz w:val="20"/>
          <w:lang w:val="en-US"/>
        </w:rPr>
        <w:t xml:space="preserve">Neue </w:t>
      </w:r>
      <w:proofErr w:type="spellStart"/>
      <w:r w:rsidRPr="007C48E6">
        <w:rPr>
          <w:rFonts w:ascii="DIN-Regular" w:hAnsi="DIN-Regular" w:cs="Helv"/>
          <w:color w:val="000000"/>
          <w:sz w:val="20"/>
          <w:lang w:val="en-US"/>
        </w:rPr>
        <w:t>Medien</w:t>
      </w:r>
      <w:proofErr w:type="spellEnd"/>
      <w:r w:rsidRPr="007C48E6">
        <w:rPr>
          <w:rFonts w:ascii="DIN-Regular" w:hAnsi="DIN-Regular" w:cs="Helv"/>
          <w:color w:val="000000"/>
          <w:sz w:val="20"/>
          <w:lang w:val="en-US"/>
        </w:rPr>
        <w:t xml:space="preserve"> – </w:t>
      </w:r>
      <w:proofErr w:type="spellStart"/>
      <w:r w:rsidRPr="007C48E6">
        <w:rPr>
          <w:rFonts w:ascii="DIN-Regular" w:hAnsi="DIN-Regular" w:cs="Helv"/>
          <w:color w:val="000000"/>
          <w:sz w:val="20"/>
          <w:lang w:val="en-US"/>
        </w:rPr>
        <w:t>neue</w:t>
      </w:r>
      <w:proofErr w:type="spellEnd"/>
      <w:r w:rsidRPr="007C48E6">
        <w:rPr>
          <w:rFonts w:ascii="DIN-Regular" w:hAnsi="DIN-Regular" w:cs="Helv"/>
          <w:color w:val="000000"/>
          <w:sz w:val="20"/>
          <w:lang w:val="en-US"/>
        </w:rPr>
        <w:t xml:space="preserve"> </w:t>
      </w:r>
      <w:proofErr w:type="spellStart"/>
      <w:r w:rsidRPr="007C48E6">
        <w:rPr>
          <w:rFonts w:ascii="DIN-Regular" w:hAnsi="DIN-Regular" w:cs="Helv"/>
          <w:color w:val="000000"/>
          <w:sz w:val="20"/>
          <w:lang w:val="en-US"/>
        </w:rPr>
        <w:t>Formen</w:t>
      </w:r>
      <w:proofErr w:type="spellEnd"/>
      <w:r w:rsidRPr="007C48E6">
        <w:rPr>
          <w:rFonts w:ascii="DIN-Regular" w:hAnsi="DIN-Regular" w:cs="Helv"/>
          <w:color w:val="000000"/>
          <w:sz w:val="20"/>
          <w:lang w:val="en-US"/>
        </w:rPr>
        <w:t>. New Perspectives on Documentary Practices</w:t>
      </w:r>
    </w:p>
    <w:p w14:paraId="2BEA02CA" w14:textId="47AE0757"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Wie werden in Zukunft Geschichten erz</w:t>
      </w:r>
      <w:r w:rsidR="00520E3E">
        <w:rPr>
          <w:rFonts w:ascii="DIN-Regular" w:hAnsi="DIN-Regular" w:cs="Helv"/>
          <w:color w:val="000000"/>
          <w:sz w:val="20"/>
          <w:lang w:val="de-DE"/>
        </w:rPr>
        <w:t>ä</w:t>
      </w:r>
      <w:r w:rsidRPr="00590F38">
        <w:rPr>
          <w:rFonts w:ascii="DIN-Regular" w:hAnsi="DIN-Regular" w:cs="Helv"/>
          <w:color w:val="000000"/>
          <w:sz w:val="20"/>
          <w:lang w:val="de-DE"/>
        </w:rPr>
        <w:t xml:space="preserve">hlt? </w:t>
      </w:r>
      <w:proofErr w:type="spellStart"/>
      <w:r w:rsidRPr="00590F38">
        <w:rPr>
          <w:rFonts w:ascii="DIN-Regular" w:hAnsi="DIN-Regular" w:cs="Helv"/>
          <w:color w:val="000000"/>
          <w:sz w:val="20"/>
          <w:lang w:val="de-DE"/>
        </w:rPr>
        <w:t>Storytellers</w:t>
      </w:r>
      <w:proofErr w:type="spellEnd"/>
      <w:r w:rsidRPr="00590F38">
        <w:rPr>
          <w:rFonts w:ascii="DIN-Regular" w:hAnsi="DIN-Regular" w:cs="Helv"/>
          <w:color w:val="000000"/>
          <w:sz w:val="20"/>
          <w:lang w:val="de-DE"/>
        </w:rPr>
        <w:t xml:space="preserve"> </w:t>
      </w:r>
      <w:proofErr w:type="spellStart"/>
      <w:r w:rsidRPr="00590F38">
        <w:rPr>
          <w:rFonts w:ascii="DIN-Regular" w:hAnsi="DIN-Regular" w:cs="Helv"/>
          <w:color w:val="000000"/>
          <w:sz w:val="20"/>
          <w:lang w:val="de-DE"/>
        </w:rPr>
        <w:t>of</w:t>
      </w:r>
      <w:proofErr w:type="spellEnd"/>
      <w:r w:rsidRPr="00590F38">
        <w:rPr>
          <w:rFonts w:ascii="DIN-Regular" w:hAnsi="DIN-Regular" w:cs="Helv"/>
          <w:color w:val="000000"/>
          <w:sz w:val="20"/>
          <w:lang w:val="de-DE"/>
        </w:rPr>
        <w:t xml:space="preserve"> </w:t>
      </w:r>
      <w:proofErr w:type="spellStart"/>
      <w:r w:rsidRPr="00590F38">
        <w:rPr>
          <w:rFonts w:ascii="DIN-Regular" w:hAnsi="DIN-Regular" w:cs="Helv"/>
          <w:color w:val="000000"/>
          <w:sz w:val="20"/>
          <w:lang w:val="de-DE"/>
        </w:rPr>
        <w:t>the</w:t>
      </w:r>
      <w:proofErr w:type="spellEnd"/>
      <w:r w:rsidRPr="00590F38">
        <w:rPr>
          <w:rFonts w:ascii="DIN-Regular" w:hAnsi="DIN-Regular" w:cs="Helv"/>
          <w:color w:val="000000"/>
          <w:sz w:val="20"/>
          <w:lang w:val="de-DE"/>
        </w:rPr>
        <w:t xml:space="preserve"> Future</w:t>
      </w:r>
    </w:p>
    <w:p w14:paraId="4B79CFB5" w14:textId="77777777"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 xml:space="preserve">Der Ausnahmezustand als Alltag. In </w:t>
      </w:r>
      <w:proofErr w:type="spellStart"/>
      <w:r w:rsidRPr="00590F38">
        <w:rPr>
          <w:rFonts w:ascii="DIN-Regular" w:hAnsi="DIN-Regular" w:cs="Helv"/>
          <w:color w:val="000000"/>
          <w:sz w:val="20"/>
          <w:lang w:val="de-DE"/>
        </w:rPr>
        <w:t>Crisis</w:t>
      </w:r>
      <w:proofErr w:type="spellEnd"/>
      <w:r w:rsidRPr="00590F38">
        <w:rPr>
          <w:rFonts w:ascii="DIN-Regular" w:hAnsi="DIN-Regular" w:cs="Helv"/>
          <w:color w:val="000000"/>
          <w:sz w:val="20"/>
          <w:lang w:val="de-DE"/>
        </w:rPr>
        <w:t xml:space="preserve"> Mode</w:t>
      </w:r>
    </w:p>
    <w:p w14:paraId="1B2221CE" w14:textId="77777777"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Wer entscheidet, welche Bilder publiziert werden? Digitale Bildwirtschaft</w:t>
      </w:r>
    </w:p>
    <w:p w14:paraId="0777A784" w14:textId="77777777"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 xml:space="preserve">Wessen Bilder sehen wir? </w:t>
      </w:r>
      <w:proofErr w:type="spellStart"/>
      <w:r w:rsidRPr="00590F38">
        <w:rPr>
          <w:rFonts w:ascii="DIN-Regular" w:hAnsi="DIN-Regular" w:cs="Helv"/>
          <w:color w:val="000000"/>
          <w:sz w:val="20"/>
          <w:lang w:val="de-DE"/>
        </w:rPr>
        <w:t>Equality</w:t>
      </w:r>
      <w:proofErr w:type="spellEnd"/>
    </w:p>
    <w:p w14:paraId="146237F7" w14:textId="49AC3E91"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Altes Medium oder neue M</w:t>
      </w:r>
      <w:r w:rsidR="00520E3E">
        <w:rPr>
          <w:rFonts w:ascii="DIN-Regular" w:hAnsi="DIN-Regular" w:cs="Helv"/>
          <w:color w:val="000000"/>
          <w:sz w:val="20"/>
          <w:lang w:val="de-DE"/>
        </w:rPr>
        <w:t>ö</w:t>
      </w:r>
      <w:r w:rsidRPr="00590F38">
        <w:rPr>
          <w:rFonts w:ascii="DIN-Regular" w:hAnsi="DIN-Regular" w:cs="Helv"/>
          <w:color w:val="000000"/>
          <w:sz w:val="20"/>
          <w:lang w:val="de-DE"/>
        </w:rPr>
        <w:t>glichkeiten? Das Fotobuch</w:t>
      </w:r>
    </w:p>
    <w:p w14:paraId="1709BD60" w14:textId="5A9A236B"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Fotografie als Mittel der Ver</w:t>
      </w:r>
      <w:r w:rsidR="00520E3E">
        <w:rPr>
          <w:rFonts w:ascii="DIN-Regular" w:hAnsi="DIN-Regular" w:cs="Helv"/>
          <w:color w:val="000000"/>
          <w:sz w:val="20"/>
          <w:lang w:val="de-DE"/>
        </w:rPr>
        <w:t>ä</w:t>
      </w:r>
      <w:r w:rsidRPr="00590F38">
        <w:rPr>
          <w:rFonts w:ascii="DIN-Regular" w:hAnsi="DIN-Regular" w:cs="Helv"/>
          <w:color w:val="000000"/>
          <w:sz w:val="20"/>
          <w:lang w:val="de-DE"/>
        </w:rPr>
        <w:t xml:space="preserve">nderung. </w:t>
      </w:r>
      <w:proofErr w:type="spellStart"/>
      <w:r w:rsidRPr="00590F38">
        <w:rPr>
          <w:rFonts w:ascii="DIN-Regular" w:hAnsi="DIN-Regular" w:cs="Helv"/>
          <w:color w:val="000000"/>
          <w:sz w:val="20"/>
          <w:lang w:val="de-DE"/>
        </w:rPr>
        <w:t>Empowerment</w:t>
      </w:r>
      <w:proofErr w:type="spellEnd"/>
    </w:p>
    <w:p w14:paraId="7D2B7EFD" w14:textId="6BB2B9A7" w:rsidR="00590F38" w:rsidRPr="00590F38" w:rsidRDefault="00590F38" w:rsidP="00590F38">
      <w:pPr>
        <w:pStyle w:val="Listenabsatz"/>
        <w:numPr>
          <w:ilvl w:val="0"/>
          <w:numId w:val="22"/>
        </w:numPr>
        <w:autoSpaceDE w:val="0"/>
        <w:autoSpaceDN w:val="0"/>
        <w:adjustRightInd w:val="0"/>
        <w:rPr>
          <w:rFonts w:ascii="DIN-Regular" w:hAnsi="DIN-Regular" w:cs="Helv"/>
          <w:color w:val="000000"/>
          <w:sz w:val="20"/>
          <w:lang w:val="de-DE"/>
        </w:rPr>
      </w:pPr>
      <w:r w:rsidRPr="00590F38">
        <w:rPr>
          <w:rFonts w:ascii="DIN-Regular" w:hAnsi="DIN-Regular" w:cs="Helv"/>
          <w:color w:val="000000"/>
          <w:sz w:val="20"/>
          <w:lang w:val="de-DE"/>
        </w:rPr>
        <w:t xml:space="preserve">Hauptsache die Kohle stimmt? </w:t>
      </w:r>
      <w:proofErr w:type="spellStart"/>
      <w:r w:rsidRPr="00590F38">
        <w:rPr>
          <w:rFonts w:ascii="DIN-Regular" w:hAnsi="DIN-Regular" w:cs="Helv"/>
          <w:color w:val="000000"/>
          <w:sz w:val="20"/>
          <w:lang w:val="de-DE"/>
        </w:rPr>
        <w:t>Ethics</w:t>
      </w:r>
      <w:proofErr w:type="spellEnd"/>
      <w:r w:rsidRPr="00590F38">
        <w:rPr>
          <w:rFonts w:ascii="DIN-Regular" w:hAnsi="DIN-Regular" w:cs="Helv"/>
          <w:color w:val="000000"/>
          <w:sz w:val="20"/>
          <w:lang w:val="de-DE"/>
        </w:rPr>
        <w:t xml:space="preserve"> / Visual </w:t>
      </w:r>
      <w:proofErr w:type="spellStart"/>
      <w:r w:rsidRPr="00590F38">
        <w:rPr>
          <w:rFonts w:ascii="DIN-Regular" w:hAnsi="DIN-Regular" w:cs="Helv"/>
          <w:color w:val="000000"/>
          <w:sz w:val="20"/>
          <w:lang w:val="de-DE"/>
        </w:rPr>
        <w:t>Journalism</w:t>
      </w:r>
      <w:proofErr w:type="spellEnd"/>
      <w:r w:rsidRPr="00590F38">
        <w:rPr>
          <w:rFonts w:ascii="DIN-Regular" w:hAnsi="DIN-Regular" w:cs="Helv"/>
          <w:color w:val="000000"/>
          <w:sz w:val="20"/>
          <w:lang w:val="de-DE"/>
        </w:rPr>
        <w:t xml:space="preserve"> </w:t>
      </w:r>
      <w:proofErr w:type="spellStart"/>
      <w:r w:rsidRPr="00590F38">
        <w:rPr>
          <w:rFonts w:ascii="DIN-Regular" w:hAnsi="DIN-Regular" w:cs="Helv"/>
          <w:color w:val="000000"/>
          <w:sz w:val="20"/>
          <w:lang w:val="de-DE"/>
        </w:rPr>
        <w:t>and</w:t>
      </w:r>
      <w:proofErr w:type="spellEnd"/>
      <w:r w:rsidRPr="00590F38">
        <w:rPr>
          <w:rFonts w:ascii="DIN-Regular" w:hAnsi="DIN-Regular" w:cs="Helv"/>
          <w:color w:val="000000"/>
          <w:sz w:val="20"/>
          <w:lang w:val="de-DE"/>
        </w:rPr>
        <w:t xml:space="preserve"> Power</w:t>
      </w:r>
    </w:p>
    <w:p w14:paraId="1EAAD38E" w14:textId="77777777" w:rsidR="00852AA8" w:rsidRDefault="00852AA8" w:rsidP="00852AA8">
      <w:pPr>
        <w:autoSpaceDE w:val="0"/>
        <w:autoSpaceDN w:val="0"/>
        <w:adjustRightInd w:val="0"/>
        <w:rPr>
          <w:rFonts w:ascii="DIN-Regular" w:hAnsi="DIN-Regular" w:cs="Helv"/>
          <w:color w:val="000000"/>
          <w:sz w:val="20"/>
        </w:rPr>
      </w:pPr>
    </w:p>
    <w:p w14:paraId="7ACDF083" w14:textId="53013872" w:rsidR="00852AA8" w:rsidRDefault="00D930E6" w:rsidP="00852AA8">
      <w:pPr>
        <w:autoSpaceDE w:val="0"/>
        <w:autoSpaceDN w:val="0"/>
        <w:adjustRightInd w:val="0"/>
        <w:rPr>
          <w:rFonts w:ascii="DIN-Regular" w:hAnsi="DIN-Regular" w:cs="Helv"/>
          <w:color w:val="000000"/>
          <w:sz w:val="20"/>
        </w:rPr>
      </w:pPr>
      <w:r w:rsidRPr="00D930E6">
        <w:rPr>
          <w:rFonts w:ascii="DIN-Regular" w:hAnsi="DIN-Regular" w:cs="Helv"/>
          <w:color w:val="000000"/>
          <w:sz w:val="20"/>
        </w:rPr>
        <w:t xml:space="preserve">Den Höhepunkt des digitalen Festivals bilden zwei </w:t>
      </w:r>
      <w:r>
        <w:rPr>
          <w:rFonts w:ascii="DIN-Regular" w:hAnsi="DIN-Regular" w:cs="Helv"/>
          <w:color w:val="000000"/>
          <w:sz w:val="20"/>
        </w:rPr>
        <w:t xml:space="preserve">mit jeweils 5.000 Euro dotierte </w:t>
      </w:r>
      <w:r w:rsidRPr="00D930E6">
        <w:rPr>
          <w:rFonts w:ascii="DIN-Regular" w:hAnsi="DIN-Regular" w:cs="Helv"/>
          <w:color w:val="000000"/>
          <w:sz w:val="20"/>
        </w:rPr>
        <w:t xml:space="preserve">Auszeichnungen: </w:t>
      </w:r>
      <w:r>
        <w:rPr>
          <w:rFonts w:ascii="DIN-Regular" w:hAnsi="DIN-Regular" w:cs="Helv"/>
          <w:color w:val="000000"/>
          <w:sz w:val="20"/>
        </w:rPr>
        <w:t>d</w:t>
      </w:r>
      <w:r w:rsidRPr="00D930E6">
        <w:rPr>
          <w:rFonts w:ascii="DIN-Regular" w:hAnsi="DIN-Regular" w:cs="Helv"/>
          <w:color w:val="000000"/>
          <w:sz w:val="20"/>
        </w:rPr>
        <w:t xml:space="preserve">er LUMIX </w:t>
      </w:r>
      <w:proofErr w:type="spellStart"/>
      <w:r w:rsidRPr="00D930E6">
        <w:rPr>
          <w:rFonts w:ascii="DIN-Regular" w:hAnsi="DIN-Regular" w:cs="Helv"/>
          <w:color w:val="000000"/>
          <w:sz w:val="20"/>
        </w:rPr>
        <w:t>Photo</w:t>
      </w:r>
      <w:proofErr w:type="spellEnd"/>
      <w:r w:rsidRPr="00D930E6">
        <w:rPr>
          <w:rFonts w:ascii="DIN-Regular" w:hAnsi="DIN-Regular" w:cs="Helv"/>
          <w:color w:val="000000"/>
          <w:sz w:val="20"/>
        </w:rPr>
        <w:t xml:space="preserve"> Award für die besten Bildstrecke und der LUMIX Digital </w:t>
      </w:r>
      <w:proofErr w:type="spellStart"/>
      <w:r w:rsidRPr="00D930E6">
        <w:rPr>
          <w:rFonts w:ascii="DIN-Regular" w:hAnsi="DIN-Regular" w:cs="Helv"/>
          <w:color w:val="000000"/>
          <w:sz w:val="20"/>
        </w:rPr>
        <w:t>Storytelling</w:t>
      </w:r>
      <w:proofErr w:type="spellEnd"/>
      <w:r w:rsidRPr="00D930E6">
        <w:rPr>
          <w:rFonts w:ascii="DIN-Regular" w:hAnsi="DIN-Regular" w:cs="Helv"/>
          <w:color w:val="000000"/>
          <w:sz w:val="20"/>
        </w:rPr>
        <w:t xml:space="preserve"> Award für </w:t>
      </w:r>
      <w:r w:rsidR="007C48E6" w:rsidRPr="00FE4D06">
        <w:rPr>
          <w:rFonts w:ascii="DIN-Regular" w:hAnsi="DIN-Regular" w:cs="Helv"/>
          <w:color w:val="000000"/>
          <w:sz w:val="20"/>
        </w:rPr>
        <w:t>das</w:t>
      </w:r>
      <w:r w:rsidR="007C48E6">
        <w:rPr>
          <w:rFonts w:ascii="DIN-Regular" w:hAnsi="DIN-Regular" w:cs="Helv"/>
          <w:color w:val="000000"/>
          <w:sz w:val="20"/>
        </w:rPr>
        <w:t xml:space="preserve"> </w:t>
      </w:r>
      <w:r w:rsidRPr="00D930E6">
        <w:rPr>
          <w:rFonts w:ascii="DIN-Regular" w:hAnsi="DIN-Regular" w:cs="Helv"/>
          <w:color w:val="000000"/>
          <w:sz w:val="20"/>
        </w:rPr>
        <w:t>spannen</w:t>
      </w:r>
      <w:r>
        <w:rPr>
          <w:rFonts w:ascii="DIN-Regular" w:hAnsi="DIN-Regular" w:cs="Helv"/>
          <w:color w:val="000000"/>
          <w:sz w:val="20"/>
        </w:rPr>
        <w:t>d</w:t>
      </w:r>
      <w:r w:rsidRPr="00D930E6">
        <w:rPr>
          <w:rFonts w:ascii="DIN-Regular" w:hAnsi="DIN-Regular" w:cs="Helv"/>
          <w:color w:val="000000"/>
          <w:sz w:val="20"/>
        </w:rPr>
        <w:t xml:space="preserve">ste digitale </w:t>
      </w:r>
      <w:proofErr w:type="spellStart"/>
      <w:r w:rsidRPr="00D930E6">
        <w:rPr>
          <w:rFonts w:ascii="DIN-Regular" w:hAnsi="DIN-Regular" w:cs="Helv"/>
          <w:color w:val="000000"/>
          <w:sz w:val="20"/>
        </w:rPr>
        <w:t>Storytelling</w:t>
      </w:r>
      <w:proofErr w:type="spellEnd"/>
      <w:r>
        <w:rPr>
          <w:rFonts w:ascii="DIN-Regular" w:hAnsi="DIN-Regular" w:cs="Helv"/>
          <w:color w:val="000000"/>
          <w:sz w:val="20"/>
        </w:rPr>
        <w:t>-</w:t>
      </w:r>
      <w:r w:rsidRPr="00D930E6">
        <w:rPr>
          <w:rFonts w:ascii="DIN-Regular" w:hAnsi="DIN-Regular" w:cs="Helv"/>
          <w:color w:val="000000"/>
          <w:sz w:val="20"/>
        </w:rPr>
        <w:t>Projekt.</w:t>
      </w:r>
      <w:r>
        <w:rPr>
          <w:rFonts w:ascii="DIN-Regular" w:hAnsi="DIN-Regular" w:cs="Helv"/>
          <w:color w:val="000000"/>
        </w:rPr>
        <w:t xml:space="preserve"> </w:t>
      </w:r>
      <w:r w:rsidR="00852AA8">
        <w:rPr>
          <w:rFonts w:ascii="DIN-Regular" w:hAnsi="DIN-Regular" w:cs="Helv"/>
          <w:color w:val="000000"/>
          <w:sz w:val="20"/>
        </w:rPr>
        <w:t>Die Verleihung findet am Donnerstag, den 25. Juni</w:t>
      </w:r>
      <w:r>
        <w:rPr>
          <w:rFonts w:ascii="DIN-Regular" w:hAnsi="DIN-Regular" w:cs="Helv"/>
          <w:color w:val="000000"/>
          <w:sz w:val="20"/>
        </w:rPr>
        <w:t>,</w:t>
      </w:r>
      <w:r w:rsidR="00852AA8">
        <w:rPr>
          <w:rFonts w:ascii="DIN-Regular" w:hAnsi="DIN-Regular" w:cs="Helv"/>
          <w:color w:val="000000"/>
          <w:sz w:val="20"/>
        </w:rPr>
        <w:t xml:space="preserve"> um 17 Uhr live auf YouTube </w:t>
      </w:r>
      <w:r w:rsidR="00520E3E">
        <w:rPr>
          <w:rFonts w:ascii="DIN-Regular" w:hAnsi="DIN-Regular" w:cs="Helv"/>
          <w:color w:val="000000"/>
          <w:sz w:val="20"/>
        </w:rPr>
        <w:t>und</w:t>
      </w:r>
      <w:r w:rsidR="00852AA8">
        <w:rPr>
          <w:rFonts w:ascii="DIN-Regular" w:hAnsi="DIN-Regular" w:cs="Helv"/>
          <w:color w:val="000000"/>
          <w:sz w:val="20"/>
        </w:rPr>
        <w:t xml:space="preserve"> unter lumix-festival.de statt. </w:t>
      </w:r>
    </w:p>
    <w:p w14:paraId="78CABE7A" w14:textId="77777777" w:rsidR="0056388D" w:rsidRDefault="0056388D" w:rsidP="0056388D">
      <w:pPr>
        <w:autoSpaceDE w:val="0"/>
        <w:autoSpaceDN w:val="0"/>
        <w:adjustRightInd w:val="0"/>
        <w:rPr>
          <w:rFonts w:ascii="DIN-Regular" w:hAnsi="DIN-Regular" w:cs="Helv"/>
          <w:color w:val="000000"/>
          <w:sz w:val="20"/>
        </w:rPr>
      </w:pPr>
    </w:p>
    <w:p w14:paraId="4DDECEF3" w14:textId="28CBDB89" w:rsidR="009A5205" w:rsidRPr="009A5205" w:rsidRDefault="0056388D" w:rsidP="00604163">
      <w:pPr>
        <w:ind w:right="-57"/>
        <w:rPr>
          <w:rFonts w:ascii="DIN-Regular" w:hAnsi="DIN-Regular" w:cs="Helv"/>
          <w:color w:val="000000"/>
          <w:sz w:val="20"/>
        </w:rPr>
      </w:pPr>
      <w:r>
        <w:rPr>
          <w:rFonts w:ascii="DIN-Regular" w:hAnsi="DIN-Regular" w:cs="Helv"/>
          <w:color w:val="000000"/>
          <w:sz w:val="20"/>
        </w:rPr>
        <w:lastRenderedPageBreak/>
        <w:t>Namensgeber und Hauptsponsor des Festivals ist seit der Erstausrichtung 2008 die Kameramarke LUMIX von Panasonic</w:t>
      </w:r>
      <w:r w:rsidR="00426698">
        <w:rPr>
          <w:rFonts w:ascii="DIN-Regular" w:hAnsi="DIN-Regular" w:cs="Helv"/>
          <w:color w:val="000000"/>
          <w:sz w:val="20"/>
        </w:rPr>
        <w:t xml:space="preserve">. </w:t>
      </w:r>
      <w:r w:rsidR="009A5205" w:rsidRPr="009A5205">
        <w:rPr>
          <w:rFonts w:ascii="DIN-Regular" w:hAnsi="DIN-Regular" w:cs="Helv"/>
          <w:color w:val="000000"/>
          <w:sz w:val="20"/>
        </w:rPr>
        <w:t>„</w:t>
      </w:r>
      <w:r w:rsidR="00590F38">
        <w:rPr>
          <w:rFonts w:ascii="DIN-Regular" w:hAnsi="DIN-Regular" w:cs="Helv"/>
          <w:color w:val="000000"/>
          <w:sz w:val="20"/>
        </w:rPr>
        <w:t>Bilder erzählen Geschichten und wecken Emotionen, erst recht in der heutigen Zeit und in der aktuellen Situation. Wir freuen uns sehr darauf, dass das kreative Organisationsteam einen ansprechenden digitalen Ersatz entwickelt hat und das LUMIX Festival erst Recht in der Corona-Krise junge Fotografinnen und Fotografen aus aller Welt zusammenbringt</w:t>
      </w:r>
      <w:r>
        <w:rPr>
          <w:rFonts w:ascii="DIN-Regular" w:hAnsi="DIN-Regular" w:cs="Helv"/>
          <w:color w:val="000000"/>
          <w:sz w:val="20"/>
        </w:rPr>
        <w:t xml:space="preserve">“, </w:t>
      </w:r>
      <w:r w:rsidR="00590F38">
        <w:rPr>
          <w:rFonts w:ascii="DIN-Regular" w:hAnsi="DIN-Regular" w:cs="Helv"/>
          <w:color w:val="000000"/>
          <w:sz w:val="20"/>
        </w:rPr>
        <w:t>sagt</w:t>
      </w:r>
      <w:r>
        <w:rPr>
          <w:rFonts w:ascii="DIN-Regular" w:hAnsi="DIN-Regular" w:cs="Helv"/>
          <w:color w:val="000000"/>
          <w:sz w:val="20"/>
        </w:rPr>
        <w:t xml:space="preserve"> Michael </w:t>
      </w:r>
      <w:proofErr w:type="spellStart"/>
      <w:r>
        <w:rPr>
          <w:rFonts w:ascii="DIN-Regular" w:hAnsi="DIN-Regular" w:cs="Helv"/>
          <w:color w:val="000000"/>
          <w:sz w:val="20"/>
        </w:rPr>
        <w:t>Langbehn</w:t>
      </w:r>
      <w:proofErr w:type="spellEnd"/>
      <w:r>
        <w:rPr>
          <w:rFonts w:ascii="DIN-Regular" w:hAnsi="DIN-Regular" w:cs="Helv"/>
          <w:color w:val="000000"/>
          <w:sz w:val="20"/>
        </w:rPr>
        <w:t xml:space="preserve">, Head </w:t>
      </w:r>
      <w:proofErr w:type="spellStart"/>
      <w:r>
        <w:rPr>
          <w:rFonts w:ascii="DIN-Regular" w:hAnsi="DIN-Regular" w:cs="Helv"/>
          <w:color w:val="000000"/>
          <w:sz w:val="20"/>
        </w:rPr>
        <w:t>of</w:t>
      </w:r>
      <w:proofErr w:type="spellEnd"/>
      <w:r>
        <w:rPr>
          <w:rFonts w:ascii="DIN-Regular" w:hAnsi="DIN-Regular" w:cs="Helv"/>
          <w:color w:val="000000"/>
          <w:sz w:val="20"/>
        </w:rPr>
        <w:t xml:space="preserve"> PR</w:t>
      </w:r>
      <w:r w:rsidR="005027F4">
        <w:rPr>
          <w:rFonts w:ascii="DIN-Regular" w:hAnsi="DIN-Regular" w:cs="Helv"/>
          <w:color w:val="000000"/>
          <w:sz w:val="20"/>
        </w:rPr>
        <w:t>,</w:t>
      </w:r>
      <w:r>
        <w:rPr>
          <w:rFonts w:ascii="DIN-Regular" w:hAnsi="DIN-Regular" w:cs="Helv"/>
          <w:color w:val="000000"/>
          <w:sz w:val="20"/>
        </w:rPr>
        <w:t xml:space="preserve"> Media</w:t>
      </w:r>
      <w:r w:rsidR="005027F4">
        <w:rPr>
          <w:rFonts w:ascii="DIN-Regular" w:hAnsi="DIN-Regular" w:cs="Helv"/>
          <w:color w:val="000000"/>
          <w:sz w:val="20"/>
        </w:rPr>
        <w:t xml:space="preserve"> und</w:t>
      </w:r>
      <w:r>
        <w:rPr>
          <w:rFonts w:ascii="DIN-Regular" w:hAnsi="DIN-Regular" w:cs="Helv"/>
          <w:color w:val="000000"/>
          <w:sz w:val="20"/>
        </w:rPr>
        <w:t xml:space="preserve"> Sponsoring bei Panasonic Deutschland.</w:t>
      </w:r>
    </w:p>
    <w:p w14:paraId="77B615B1" w14:textId="77777777" w:rsidR="009A5205" w:rsidRDefault="009A5205" w:rsidP="00604163">
      <w:pPr>
        <w:ind w:right="-57"/>
        <w:rPr>
          <w:rFonts w:ascii="DIN-Regular" w:hAnsi="DIN-Regular" w:cs="Helv"/>
          <w:color w:val="000000"/>
          <w:sz w:val="20"/>
        </w:rPr>
      </w:pPr>
    </w:p>
    <w:p w14:paraId="42A7518F" w14:textId="5C37F4D8" w:rsidR="0056388D" w:rsidRPr="0056388D" w:rsidRDefault="00F44FE9" w:rsidP="00604163">
      <w:pPr>
        <w:ind w:right="-57"/>
        <w:rPr>
          <w:rFonts w:ascii="DIN-Bold" w:hAnsi="DIN-Bold"/>
          <w:sz w:val="20"/>
        </w:rPr>
      </w:pPr>
      <w:r>
        <w:rPr>
          <w:rFonts w:ascii="DIN-Bold" w:hAnsi="DIN-Bold"/>
          <w:sz w:val="20"/>
        </w:rPr>
        <w:t xml:space="preserve">LUMIX Festival </w:t>
      </w:r>
      <w:r w:rsidR="00590F38">
        <w:rPr>
          <w:rFonts w:ascii="DIN-Bold" w:hAnsi="DIN-Bold"/>
          <w:sz w:val="20"/>
        </w:rPr>
        <w:t>2020 – der Wettbewerb</w:t>
      </w:r>
    </w:p>
    <w:p w14:paraId="16A96CF2" w14:textId="77777777" w:rsidR="00590F38" w:rsidRDefault="00590F38" w:rsidP="002C4746">
      <w:pPr>
        <w:autoSpaceDE w:val="0"/>
        <w:autoSpaceDN w:val="0"/>
        <w:adjustRightInd w:val="0"/>
        <w:rPr>
          <w:rFonts w:ascii="DIN-Regular" w:hAnsi="DIN-Regular" w:cs="Helv"/>
          <w:color w:val="000000"/>
          <w:sz w:val="20"/>
        </w:rPr>
      </w:pPr>
    </w:p>
    <w:p w14:paraId="57369798" w14:textId="7D67E4A4" w:rsidR="00590F38" w:rsidRDefault="00590F38" w:rsidP="002C4746">
      <w:pPr>
        <w:autoSpaceDE w:val="0"/>
        <w:autoSpaceDN w:val="0"/>
        <w:adjustRightInd w:val="0"/>
        <w:rPr>
          <w:rFonts w:ascii="DIN-Regular" w:hAnsi="DIN-Regular" w:cs="Helv"/>
          <w:color w:val="000000"/>
          <w:sz w:val="20"/>
        </w:rPr>
      </w:pPr>
      <w:r w:rsidRPr="00590F38">
        <w:rPr>
          <w:rFonts w:ascii="DIN-Regular" w:hAnsi="DIN-Regular" w:cs="Helv"/>
          <w:color w:val="000000"/>
          <w:sz w:val="20"/>
        </w:rPr>
        <w:t>Vom 1. November 2019 bis zum 31. Januar 2020 konnten sich Bildautorinnen und Bildautoren</w:t>
      </w:r>
      <w:r w:rsidR="00520E3E">
        <w:rPr>
          <w:rFonts w:ascii="DIN-Regular" w:hAnsi="DIN-Regular" w:cs="Helv"/>
          <w:color w:val="000000"/>
          <w:sz w:val="20"/>
        </w:rPr>
        <w:t xml:space="preserve"> unter</w:t>
      </w:r>
      <w:r w:rsidRPr="00590F38">
        <w:rPr>
          <w:rFonts w:ascii="DIN-Regular" w:hAnsi="DIN-Regular" w:cs="Helv"/>
          <w:color w:val="000000"/>
          <w:sz w:val="20"/>
        </w:rPr>
        <w:t xml:space="preserve"> 35 Jahre</w:t>
      </w:r>
      <w:r w:rsidR="00520E3E">
        <w:rPr>
          <w:rFonts w:ascii="DIN-Regular" w:hAnsi="DIN-Regular" w:cs="Helv"/>
          <w:color w:val="000000"/>
          <w:sz w:val="20"/>
        </w:rPr>
        <w:t>n</w:t>
      </w:r>
      <w:r w:rsidRPr="00590F38">
        <w:rPr>
          <w:rFonts w:ascii="DIN-Regular" w:hAnsi="DIN-Regular" w:cs="Helv"/>
          <w:color w:val="000000"/>
          <w:sz w:val="20"/>
        </w:rPr>
        <w:t xml:space="preserve"> um den mit 5.000 Euro dotierten </w:t>
      </w:r>
      <w:r w:rsidR="000858BE">
        <w:rPr>
          <w:rFonts w:ascii="DIN-Regular" w:hAnsi="DIN-Regular" w:cs="Helv"/>
          <w:color w:val="000000"/>
          <w:sz w:val="20"/>
        </w:rPr>
        <w:t>LUMIX</w:t>
      </w:r>
      <w:r w:rsidRPr="00590F38">
        <w:rPr>
          <w:rFonts w:ascii="DIN-Regular" w:hAnsi="DIN-Regular" w:cs="Helv"/>
          <w:color w:val="000000"/>
          <w:sz w:val="20"/>
        </w:rPr>
        <w:t xml:space="preserve"> </w:t>
      </w:r>
      <w:proofErr w:type="spellStart"/>
      <w:r w:rsidRPr="00590F38">
        <w:rPr>
          <w:rFonts w:ascii="DIN-Regular" w:hAnsi="DIN-Regular" w:cs="Helv"/>
          <w:color w:val="000000"/>
          <w:sz w:val="20"/>
        </w:rPr>
        <w:t>Photo</w:t>
      </w:r>
      <w:proofErr w:type="spellEnd"/>
      <w:r w:rsidRPr="00590F38">
        <w:rPr>
          <w:rFonts w:ascii="DIN-Regular" w:hAnsi="DIN-Regular" w:cs="Helv"/>
          <w:color w:val="000000"/>
          <w:sz w:val="20"/>
        </w:rPr>
        <w:t xml:space="preserve"> Award</w:t>
      </w:r>
      <w:r w:rsidR="00520E3E">
        <w:rPr>
          <w:rFonts w:ascii="DIN-Regular" w:hAnsi="DIN-Regular" w:cs="Helv"/>
          <w:color w:val="000000"/>
          <w:sz w:val="20"/>
        </w:rPr>
        <w:t>,</w:t>
      </w:r>
      <w:r w:rsidRPr="00590F38">
        <w:rPr>
          <w:rFonts w:ascii="DIN-Regular" w:hAnsi="DIN-Regular" w:cs="Helv"/>
          <w:color w:val="000000"/>
          <w:sz w:val="20"/>
        </w:rPr>
        <w:t xml:space="preserve"> den ebenfalls mit 5.000 Euro dotierten </w:t>
      </w:r>
      <w:r w:rsidR="000858BE">
        <w:rPr>
          <w:rFonts w:ascii="DIN-Regular" w:hAnsi="DIN-Regular" w:cs="Helv"/>
          <w:color w:val="000000"/>
          <w:sz w:val="20"/>
        </w:rPr>
        <w:t>LUMIX</w:t>
      </w:r>
      <w:r w:rsidRPr="00590F38">
        <w:rPr>
          <w:rFonts w:ascii="DIN-Regular" w:hAnsi="DIN-Regular" w:cs="Helv"/>
          <w:color w:val="000000"/>
          <w:sz w:val="20"/>
        </w:rPr>
        <w:t xml:space="preserve"> Digital </w:t>
      </w:r>
      <w:proofErr w:type="spellStart"/>
      <w:r w:rsidRPr="00590F38">
        <w:rPr>
          <w:rFonts w:ascii="DIN-Regular" w:hAnsi="DIN-Regular" w:cs="Helv"/>
          <w:color w:val="000000"/>
          <w:sz w:val="20"/>
        </w:rPr>
        <w:t>Storytelling</w:t>
      </w:r>
      <w:proofErr w:type="spellEnd"/>
      <w:r w:rsidRPr="00590F38">
        <w:rPr>
          <w:rFonts w:ascii="DIN-Regular" w:hAnsi="DIN-Regular" w:cs="Helv"/>
          <w:color w:val="000000"/>
          <w:sz w:val="20"/>
        </w:rPr>
        <w:t xml:space="preserve"> Award und weitere Preise bewerben.</w:t>
      </w:r>
      <w:r>
        <w:rPr>
          <w:rFonts w:ascii="DIN-Regular" w:hAnsi="DIN-Regular" w:cs="Helv"/>
          <w:color w:val="000000"/>
          <w:sz w:val="20"/>
        </w:rPr>
        <w:t xml:space="preserve"> </w:t>
      </w:r>
      <w:r w:rsidR="000858BE">
        <w:rPr>
          <w:rFonts w:ascii="DIN-Regular" w:hAnsi="DIN-Regular" w:cs="Helv"/>
          <w:color w:val="000000"/>
          <w:sz w:val="20"/>
        </w:rPr>
        <w:t>Die z</w:t>
      </w:r>
      <w:r>
        <w:rPr>
          <w:rFonts w:ascii="DIN-Regular" w:hAnsi="DIN-Regular" w:cs="Helv"/>
          <w:color w:val="000000"/>
          <w:sz w:val="20"/>
        </w:rPr>
        <w:t>ahlreiche</w:t>
      </w:r>
      <w:r w:rsidR="00520E3E">
        <w:rPr>
          <w:rFonts w:ascii="DIN-Regular" w:hAnsi="DIN-Regular" w:cs="Helv"/>
          <w:color w:val="000000"/>
          <w:sz w:val="20"/>
        </w:rPr>
        <w:t>n</w:t>
      </w:r>
      <w:r>
        <w:rPr>
          <w:rFonts w:ascii="DIN-Regular" w:hAnsi="DIN-Regular" w:cs="Helv"/>
          <w:color w:val="000000"/>
          <w:sz w:val="20"/>
        </w:rPr>
        <w:t xml:space="preserve"> Einreichungen von Teams und einzelnen Bildautorinnen und Bildautoren </w:t>
      </w:r>
      <w:r w:rsidR="00BF2ADE" w:rsidRPr="00FE4D06">
        <w:rPr>
          <w:rFonts w:ascii="DIN-Regular" w:hAnsi="DIN-Regular" w:cs="Helv"/>
          <w:color w:val="000000"/>
          <w:sz w:val="20"/>
        </w:rPr>
        <w:t>wurden</w:t>
      </w:r>
      <w:r w:rsidR="00BF2ADE">
        <w:rPr>
          <w:rFonts w:ascii="DIN-Regular" w:hAnsi="DIN-Regular" w:cs="Helv"/>
          <w:color w:val="000000"/>
          <w:sz w:val="20"/>
        </w:rPr>
        <w:t xml:space="preserve"> </w:t>
      </w:r>
      <w:r>
        <w:rPr>
          <w:rFonts w:ascii="DIN-Regular" w:hAnsi="DIN-Regular" w:cs="Helv"/>
          <w:color w:val="000000"/>
          <w:sz w:val="20"/>
        </w:rPr>
        <w:t xml:space="preserve">von </w:t>
      </w:r>
      <w:r w:rsidR="000858BE">
        <w:rPr>
          <w:rFonts w:ascii="DIN-Regular" w:hAnsi="DIN-Regular" w:cs="Helv"/>
          <w:color w:val="000000"/>
          <w:sz w:val="20"/>
        </w:rPr>
        <w:t xml:space="preserve">einer Fachjury bewertet. </w:t>
      </w:r>
    </w:p>
    <w:p w14:paraId="5ABC895A" w14:textId="0DEE1A90" w:rsidR="000858BE" w:rsidRDefault="000858BE" w:rsidP="002C4746">
      <w:pPr>
        <w:autoSpaceDE w:val="0"/>
        <w:autoSpaceDN w:val="0"/>
        <w:adjustRightInd w:val="0"/>
        <w:rPr>
          <w:rFonts w:ascii="DIN-Regular" w:hAnsi="DIN-Regular" w:cs="Helv"/>
          <w:color w:val="000000"/>
          <w:sz w:val="20"/>
        </w:rPr>
      </w:pPr>
    </w:p>
    <w:p w14:paraId="027DCA20" w14:textId="15BB66BC" w:rsidR="000858BE" w:rsidRDefault="000858BE" w:rsidP="002C4746">
      <w:pPr>
        <w:autoSpaceDE w:val="0"/>
        <w:autoSpaceDN w:val="0"/>
        <w:adjustRightInd w:val="0"/>
        <w:rPr>
          <w:rFonts w:ascii="DIN-Regular" w:hAnsi="DIN-Regular" w:cs="Helv"/>
          <w:color w:val="000000"/>
          <w:sz w:val="20"/>
        </w:rPr>
      </w:pPr>
      <w:r>
        <w:rPr>
          <w:rFonts w:ascii="DIN-Regular" w:hAnsi="DIN-Regular" w:cs="Helv"/>
          <w:color w:val="000000"/>
          <w:sz w:val="20"/>
        </w:rPr>
        <w:t xml:space="preserve">Mitglieder der Jurys für die beiden Kategorien </w:t>
      </w:r>
      <w:r w:rsidR="00BF2ADE" w:rsidRPr="00FE4D06">
        <w:rPr>
          <w:rFonts w:ascii="DIN-Regular" w:hAnsi="DIN-Regular" w:cs="Helv"/>
          <w:color w:val="000000"/>
          <w:sz w:val="20"/>
        </w:rPr>
        <w:t>waren</w:t>
      </w:r>
      <w:r w:rsidR="00BF2ADE">
        <w:rPr>
          <w:rFonts w:ascii="DIN-Regular" w:hAnsi="DIN-Regular" w:cs="Helv"/>
          <w:color w:val="000000"/>
          <w:sz w:val="20"/>
        </w:rPr>
        <w:t xml:space="preserve"> </w:t>
      </w:r>
      <w:r>
        <w:rPr>
          <w:rFonts w:ascii="DIN-Regular" w:hAnsi="DIN-Regular" w:cs="Helv"/>
          <w:color w:val="000000"/>
          <w:sz w:val="20"/>
        </w:rPr>
        <w:t>unter anderem:</w:t>
      </w:r>
    </w:p>
    <w:p w14:paraId="6A95A90E" w14:textId="01348CC1"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Frauke B</w:t>
      </w:r>
      <w:r>
        <w:rPr>
          <w:rFonts w:ascii="DIN-Regular" w:hAnsi="DIN-Regular" w:cs="Helv"/>
          <w:color w:val="000000"/>
          <w:sz w:val="20"/>
          <w:lang w:val="de-DE"/>
        </w:rPr>
        <w:t>ö</w:t>
      </w:r>
      <w:r w:rsidRPr="000858BE">
        <w:rPr>
          <w:rFonts w:ascii="DIN-Regular" w:hAnsi="DIN-Regular" w:cs="Helv"/>
          <w:color w:val="000000"/>
          <w:sz w:val="20"/>
          <w:lang w:val="de-DE"/>
        </w:rPr>
        <w:t>ger / Spiegel Online</w:t>
      </w:r>
    </w:p>
    <w:p w14:paraId="0A836737" w14:textId="77777777"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 xml:space="preserve">Andrea </w:t>
      </w:r>
      <w:proofErr w:type="spellStart"/>
      <w:r w:rsidRPr="000858BE">
        <w:rPr>
          <w:rFonts w:ascii="DIN-Regular" w:hAnsi="DIN-Regular" w:cs="Helv"/>
          <w:color w:val="000000"/>
          <w:sz w:val="20"/>
          <w:lang w:val="de-DE"/>
        </w:rPr>
        <w:t>Holzherr</w:t>
      </w:r>
      <w:proofErr w:type="spellEnd"/>
      <w:r w:rsidRPr="000858BE">
        <w:rPr>
          <w:rFonts w:ascii="DIN-Regular" w:hAnsi="DIN-Regular" w:cs="Helv"/>
          <w:color w:val="000000"/>
          <w:sz w:val="20"/>
          <w:lang w:val="de-DE"/>
        </w:rPr>
        <w:t xml:space="preserve"> / Magnum </w:t>
      </w:r>
      <w:proofErr w:type="spellStart"/>
      <w:r w:rsidRPr="000858BE">
        <w:rPr>
          <w:rFonts w:ascii="DIN-Regular" w:hAnsi="DIN-Regular" w:cs="Helv"/>
          <w:color w:val="000000"/>
          <w:sz w:val="20"/>
          <w:lang w:val="de-DE"/>
        </w:rPr>
        <w:t>Photos</w:t>
      </w:r>
      <w:proofErr w:type="spellEnd"/>
    </w:p>
    <w:p w14:paraId="6E1B5662" w14:textId="40A09BB3"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Prof. Wilfried K</w:t>
      </w:r>
      <w:r>
        <w:rPr>
          <w:rFonts w:ascii="DIN-Regular" w:hAnsi="DIN-Regular" w:cs="Helv"/>
          <w:color w:val="000000"/>
          <w:sz w:val="20"/>
          <w:lang w:val="de-DE"/>
        </w:rPr>
        <w:t>ö</w:t>
      </w:r>
      <w:r w:rsidRPr="000858BE">
        <w:rPr>
          <w:rFonts w:ascii="DIN-Regular" w:hAnsi="DIN-Regular" w:cs="Helv"/>
          <w:color w:val="000000"/>
          <w:sz w:val="20"/>
          <w:lang w:val="de-DE"/>
        </w:rPr>
        <w:t>pke / Hochschule Hannover</w:t>
      </w:r>
    </w:p>
    <w:p w14:paraId="29CDF0A7" w14:textId="77777777"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 xml:space="preserve">Lois </w:t>
      </w:r>
      <w:proofErr w:type="spellStart"/>
      <w:r w:rsidRPr="000858BE">
        <w:rPr>
          <w:rFonts w:ascii="DIN-Regular" w:hAnsi="DIN-Regular" w:cs="Helv"/>
          <w:color w:val="000000"/>
          <w:sz w:val="20"/>
          <w:lang w:val="de-DE"/>
        </w:rPr>
        <w:t>Lammerhuber</w:t>
      </w:r>
      <w:proofErr w:type="spellEnd"/>
      <w:r w:rsidRPr="000858BE">
        <w:rPr>
          <w:rFonts w:ascii="DIN-Regular" w:hAnsi="DIN-Regular" w:cs="Helv"/>
          <w:color w:val="000000"/>
          <w:sz w:val="20"/>
          <w:lang w:val="de-DE"/>
        </w:rPr>
        <w:t xml:space="preserve"> / Edition </w:t>
      </w:r>
      <w:proofErr w:type="spellStart"/>
      <w:r w:rsidRPr="000858BE">
        <w:rPr>
          <w:rFonts w:ascii="DIN-Regular" w:hAnsi="DIN-Regular" w:cs="Helv"/>
          <w:color w:val="000000"/>
          <w:sz w:val="20"/>
          <w:lang w:val="de-DE"/>
        </w:rPr>
        <w:t>Lammerhuber</w:t>
      </w:r>
      <w:proofErr w:type="spellEnd"/>
    </w:p>
    <w:p w14:paraId="5C9604AB" w14:textId="77777777"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Markus Matthes / Panasonic</w:t>
      </w:r>
    </w:p>
    <w:p w14:paraId="023DF156" w14:textId="77777777"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 xml:space="preserve">Kay </w:t>
      </w:r>
      <w:proofErr w:type="spellStart"/>
      <w:r w:rsidRPr="000858BE">
        <w:rPr>
          <w:rFonts w:ascii="DIN-Regular" w:hAnsi="DIN-Regular" w:cs="Helv"/>
          <w:color w:val="000000"/>
          <w:sz w:val="20"/>
          <w:lang w:val="de-DE"/>
        </w:rPr>
        <w:t>Meseberg</w:t>
      </w:r>
      <w:proofErr w:type="spellEnd"/>
      <w:r w:rsidRPr="000858BE">
        <w:rPr>
          <w:rFonts w:ascii="DIN-Regular" w:hAnsi="DIN-Regular" w:cs="Helv"/>
          <w:color w:val="000000"/>
          <w:sz w:val="20"/>
          <w:lang w:val="de-DE"/>
        </w:rPr>
        <w:t xml:space="preserve"> / Arte</w:t>
      </w:r>
    </w:p>
    <w:p w14:paraId="1D602239" w14:textId="77777777" w:rsidR="000858BE" w:rsidRPr="007C48E6" w:rsidRDefault="000858BE" w:rsidP="000858BE">
      <w:pPr>
        <w:pStyle w:val="Listenabsatz"/>
        <w:numPr>
          <w:ilvl w:val="0"/>
          <w:numId w:val="23"/>
        </w:numPr>
        <w:autoSpaceDE w:val="0"/>
        <w:autoSpaceDN w:val="0"/>
        <w:adjustRightInd w:val="0"/>
        <w:rPr>
          <w:rFonts w:ascii="DIN-Regular" w:hAnsi="DIN-Regular" w:cs="Helv"/>
          <w:color w:val="000000"/>
          <w:sz w:val="20"/>
          <w:lang w:val="en-US"/>
        </w:rPr>
      </w:pPr>
      <w:proofErr w:type="spellStart"/>
      <w:r w:rsidRPr="007C48E6">
        <w:rPr>
          <w:rFonts w:ascii="DIN-Regular" w:hAnsi="DIN-Regular" w:cs="Helv"/>
          <w:color w:val="000000"/>
          <w:sz w:val="20"/>
          <w:lang w:val="en-US"/>
        </w:rPr>
        <w:t>Søren</w:t>
      </w:r>
      <w:proofErr w:type="spellEnd"/>
      <w:r w:rsidRPr="007C48E6">
        <w:rPr>
          <w:rFonts w:ascii="DIN-Regular" w:hAnsi="DIN-Regular" w:cs="Helv"/>
          <w:color w:val="000000"/>
          <w:sz w:val="20"/>
          <w:lang w:val="en-US"/>
        </w:rPr>
        <w:t xml:space="preserve"> </w:t>
      </w:r>
      <w:proofErr w:type="spellStart"/>
      <w:r w:rsidRPr="007C48E6">
        <w:rPr>
          <w:rFonts w:ascii="DIN-Regular" w:hAnsi="DIN-Regular" w:cs="Helv"/>
          <w:color w:val="000000"/>
          <w:sz w:val="20"/>
          <w:lang w:val="en-US"/>
        </w:rPr>
        <w:t>Pagter</w:t>
      </w:r>
      <w:proofErr w:type="spellEnd"/>
      <w:r w:rsidRPr="007C48E6">
        <w:rPr>
          <w:rFonts w:ascii="DIN-Regular" w:hAnsi="DIN-Regular" w:cs="Helv"/>
          <w:color w:val="000000"/>
          <w:sz w:val="20"/>
          <w:lang w:val="en-US"/>
        </w:rPr>
        <w:t xml:space="preserve"> / Danish School of Media and Journalism Stefanie </w:t>
      </w:r>
      <w:proofErr w:type="spellStart"/>
      <w:r w:rsidRPr="007C48E6">
        <w:rPr>
          <w:rFonts w:ascii="DIN-Regular" w:hAnsi="DIN-Regular" w:cs="Helv"/>
          <w:color w:val="000000"/>
          <w:sz w:val="20"/>
          <w:lang w:val="en-US"/>
        </w:rPr>
        <w:t>Rejzek</w:t>
      </w:r>
      <w:proofErr w:type="spellEnd"/>
      <w:r w:rsidRPr="007C48E6">
        <w:rPr>
          <w:rFonts w:ascii="DIN-Regular" w:hAnsi="DIN-Regular" w:cs="Helv"/>
          <w:color w:val="000000"/>
          <w:sz w:val="20"/>
          <w:lang w:val="en-US"/>
        </w:rPr>
        <w:t xml:space="preserve"> / </w:t>
      </w:r>
      <w:proofErr w:type="spellStart"/>
      <w:r w:rsidRPr="007C48E6">
        <w:rPr>
          <w:rFonts w:ascii="DIN-Regular" w:hAnsi="DIN-Regular" w:cs="Helv"/>
          <w:color w:val="000000"/>
          <w:sz w:val="20"/>
          <w:lang w:val="en-US"/>
        </w:rPr>
        <w:t>Freelens</w:t>
      </w:r>
      <w:proofErr w:type="spellEnd"/>
      <w:r w:rsidRPr="007C48E6">
        <w:rPr>
          <w:rFonts w:ascii="DIN-Regular" w:hAnsi="DIN-Regular" w:cs="Helv"/>
          <w:color w:val="000000"/>
          <w:sz w:val="20"/>
          <w:lang w:val="en-US"/>
        </w:rPr>
        <w:t xml:space="preserve"> </w:t>
      </w:r>
      <w:r w:rsidRPr="007C48E6">
        <w:rPr>
          <w:rFonts w:ascii="MS Mincho" w:eastAsia="MS Mincho" w:hAnsi="MS Mincho" w:cs="MS Mincho"/>
          <w:color w:val="000000"/>
          <w:sz w:val="20"/>
          <w:lang w:val="en-US"/>
        </w:rPr>
        <w:t> </w:t>
      </w:r>
    </w:p>
    <w:p w14:paraId="0C0D9E1C" w14:textId="77777777"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proofErr w:type="spellStart"/>
      <w:r w:rsidRPr="000858BE">
        <w:rPr>
          <w:rFonts w:ascii="DIN-Regular" w:hAnsi="DIN-Regular" w:cs="Helv"/>
          <w:color w:val="000000"/>
          <w:sz w:val="20"/>
          <w:lang w:val="de-DE"/>
        </w:rPr>
        <w:t>Malin</w:t>
      </w:r>
      <w:proofErr w:type="spellEnd"/>
      <w:r w:rsidRPr="000858BE">
        <w:rPr>
          <w:rFonts w:ascii="DIN-Regular" w:hAnsi="DIN-Regular" w:cs="Helv"/>
          <w:color w:val="000000"/>
          <w:sz w:val="20"/>
          <w:lang w:val="de-DE"/>
        </w:rPr>
        <w:t xml:space="preserve"> Schulz / Die Zeit</w:t>
      </w:r>
    </w:p>
    <w:p w14:paraId="01774189" w14:textId="77777777"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 xml:space="preserve">Barbara </w:t>
      </w:r>
      <w:proofErr w:type="spellStart"/>
      <w:r w:rsidRPr="000858BE">
        <w:rPr>
          <w:rFonts w:ascii="DIN-Regular" w:hAnsi="DIN-Regular" w:cs="Helv"/>
          <w:color w:val="000000"/>
          <w:sz w:val="20"/>
          <w:lang w:val="de-DE"/>
        </w:rPr>
        <w:t>Stauss</w:t>
      </w:r>
      <w:proofErr w:type="spellEnd"/>
      <w:r w:rsidRPr="000858BE">
        <w:rPr>
          <w:rFonts w:ascii="DIN-Regular" w:hAnsi="DIN-Regular" w:cs="Helv"/>
          <w:color w:val="000000"/>
          <w:sz w:val="20"/>
          <w:lang w:val="de-DE"/>
        </w:rPr>
        <w:t xml:space="preserve"> / Mare</w:t>
      </w:r>
    </w:p>
    <w:p w14:paraId="5719E26F" w14:textId="77E35590"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Gilles Steinmann / Neue Z</w:t>
      </w:r>
      <w:r w:rsidR="0084491B">
        <w:rPr>
          <w:color w:val="000000"/>
          <w:sz w:val="20"/>
          <w:lang w:val="de-DE"/>
        </w:rPr>
        <w:t>ü</w:t>
      </w:r>
      <w:r w:rsidRPr="000858BE">
        <w:rPr>
          <w:rFonts w:ascii="DIN-Regular" w:hAnsi="DIN-Regular" w:cs="Helv"/>
          <w:color w:val="000000"/>
          <w:sz w:val="20"/>
          <w:lang w:val="de-DE"/>
        </w:rPr>
        <w:t>rcher Zeitung</w:t>
      </w:r>
    </w:p>
    <w:p w14:paraId="0B56F4DC" w14:textId="1710A8F9" w:rsidR="000858BE" w:rsidRPr="000858BE" w:rsidRDefault="000858BE" w:rsidP="000858BE">
      <w:pPr>
        <w:pStyle w:val="Listenabsatz"/>
        <w:numPr>
          <w:ilvl w:val="0"/>
          <w:numId w:val="23"/>
        </w:numPr>
        <w:autoSpaceDE w:val="0"/>
        <w:autoSpaceDN w:val="0"/>
        <w:adjustRightInd w:val="0"/>
        <w:rPr>
          <w:rFonts w:ascii="DIN-Regular" w:hAnsi="DIN-Regular" w:cs="Helv"/>
          <w:color w:val="000000"/>
          <w:sz w:val="20"/>
          <w:lang w:val="de-DE"/>
        </w:rPr>
      </w:pPr>
      <w:r w:rsidRPr="000858BE">
        <w:rPr>
          <w:rFonts w:ascii="DIN-Regular" w:hAnsi="DIN-Regular" w:cs="Helv"/>
          <w:color w:val="000000"/>
          <w:sz w:val="20"/>
          <w:lang w:val="de-DE"/>
        </w:rPr>
        <w:t>Andreas Trampe / Stern</w:t>
      </w:r>
    </w:p>
    <w:p w14:paraId="35826BFA" w14:textId="7606BEB2" w:rsidR="00590F38" w:rsidRDefault="00590F38" w:rsidP="002C4746">
      <w:pPr>
        <w:autoSpaceDE w:val="0"/>
        <w:autoSpaceDN w:val="0"/>
        <w:adjustRightInd w:val="0"/>
        <w:rPr>
          <w:rFonts w:ascii="DIN-Regular" w:hAnsi="DIN-Regular" w:cs="Helv"/>
          <w:color w:val="000000"/>
          <w:sz w:val="20"/>
        </w:rPr>
      </w:pPr>
    </w:p>
    <w:p w14:paraId="424746D9" w14:textId="77777777" w:rsidR="0084491B" w:rsidRPr="00D930E6" w:rsidRDefault="0084491B" w:rsidP="0084491B">
      <w:pPr>
        <w:rPr>
          <w:rFonts w:ascii="DIN-Regular" w:hAnsi="DIN-Regular" w:cs="Helv"/>
          <w:color w:val="000000"/>
          <w:sz w:val="20"/>
        </w:rPr>
      </w:pPr>
      <w:r w:rsidRPr="00D930E6">
        <w:rPr>
          <w:rFonts w:ascii="DIN-Regular" w:hAnsi="DIN-Regular" w:cs="Helv"/>
          <w:color w:val="000000"/>
          <w:sz w:val="20"/>
        </w:rPr>
        <w:t xml:space="preserve">Aktuelle Videos zu unseren LUMIX Systemkameras finden Sie auf </w:t>
      </w:r>
      <w:proofErr w:type="spellStart"/>
      <w:r w:rsidRPr="00D930E6">
        <w:rPr>
          <w:rFonts w:ascii="DIN-Regular" w:hAnsi="DIN-Regular" w:cs="Helv"/>
          <w:color w:val="000000"/>
          <w:sz w:val="20"/>
        </w:rPr>
        <w:t>Youtube</w:t>
      </w:r>
      <w:proofErr w:type="spellEnd"/>
      <w:r w:rsidRPr="00D930E6">
        <w:rPr>
          <w:rFonts w:ascii="DIN-Regular" w:hAnsi="DIN-Regular" w:cs="Helv"/>
          <w:color w:val="000000"/>
          <w:sz w:val="20"/>
        </w:rPr>
        <w:t xml:space="preserve"> unter: </w:t>
      </w:r>
      <w:hyperlink r:id="rId9" w:tgtFrame="_blank" w:history="1">
        <w:r w:rsidRPr="00D930E6">
          <w:rPr>
            <w:rFonts w:ascii="DIN-Regular" w:hAnsi="DIN-Regular" w:cs="Helv"/>
            <w:color w:val="000000"/>
            <w:sz w:val="20"/>
          </w:rPr>
          <w:t>https://www.youtube.com/watch?v=e9RJUaYK760</w:t>
        </w:r>
      </w:hyperlink>
    </w:p>
    <w:p w14:paraId="7BCEA2AE" w14:textId="4143DC54" w:rsidR="0084491B" w:rsidRDefault="0084491B" w:rsidP="002C4746">
      <w:pPr>
        <w:autoSpaceDE w:val="0"/>
        <w:autoSpaceDN w:val="0"/>
        <w:adjustRightInd w:val="0"/>
        <w:rPr>
          <w:rFonts w:ascii="DIN-Regular" w:hAnsi="DIN-Regular" w:cs="Helv"/>
          <w:color w:val="000000"/>
          <w:sz w:val="20"/>
        </w:rPr>
      </w:pPr>
    </w:p>
    <w:p w14:paraId="63686ABD" w14:textId="77777777" w:rsidR="0084491B" w:rsidRDefault="0084491B" w:rsidP="002C4746">
      <w:pPr>
        <w:autoSpaceDE w:val="0"/>
        <w:autoSpaceDN w:val="0"/>
        <w:adjustRightInd w:val="0"/>
        <w:rPr>
          <w:rFonts w:ascii="DIN-Regular" w:hAnsi="DIN-Regular" w:cs="Helv"/>
          <w:color w:val="000000"/>
          <w:sz w:val="20"/>
        </w:rPr>
      </w:pPr>
    </w:p>
    <w:p w14:paraId="582B5FE0" w14:textId="0BA7E15D" w:rsidR="00680A98" w:rsidRPr="00DF285F" w:rsidRDefault="00680A98" w:rsidP="002C4746">
      <w:pPr>
        <w:autoSpaceDE w:val="0"/>
        <w:autoSpaceDN w:val="0"/>
        <w:adjustRightInd w:val="0"/>
        <w:rPr>
          <w:rFonts w:ascii="DIN-Bold" w:hAnsi="DIN-Bold" w:cs="Arial"/>
          <w:color w:val="000000"/>
          <w:sz w:val="20"/>
        </w:rPr>
      </w:pPr>
      <w:r w:rsidRPr="00DF285F">
        <w:rPr>
          <w:rFonts w:ascii="DIN-Bold" w:hAnsi="DIN-Bold" w:cs="Arial"/>
          <w:color w:val="000000"/>
          <w:sz w:val="20"/>
        </w:rPr>
        <w:t>Über Panasonic:</w:t>
      </w:r>
    </w:p>
    <w:p w14:paraId="1309F988" w14:textId="15A79D44" w:rsidR="00680A98" w:rsidRPr="00DF285F" w:rsidRDefault="000A55C8" w:rsidP="00680A98">
      <w:pPr>
        <w:autoSpaceDE w:val="0"/>
        <w:autoSpaceDN w:val="0"/>
        <w:adjustRightInd w:val="0"/>
        <w:spacing w:after="120"/>
        <w:ind w:right="-340"/>
        <w:rPr>
          <w:rFonts w:ascii="DIN-Regular" w:hAnsi="DIN-Regular" w:cs="Helv"/>
          <w:color w:val="000000"/>
          <w:sz w:val="20"/>
        </w:rPr>
      </w:pPr>
      <w:r w:rsidRPr="000A55C8">
        <w:rPr>
          <w:rFonts w:ascii="DIN-Regular" w:hAnsi="DIN-Regular" w:cs="Helv"/>
          <w:color w:val="000000"/>
          <w:sz w:val="20"/>
        </w:rPr>
        <w:t xml:space="preserve">Die Panasonic Corporation gehört zu den weltweit führenden Unternehmen in der Entwicklung und Produktion elektronischer Technologien und Lösungen für Kunden in den Geschäftsfeldern Consumer Electronics, </w:t>
      </w:r>
      <w:proofErr w:type="spellStart"/>
      <w:r w:rsidRPr="000A55C8">
        <w:rPr>
          <w:rFonts w:ascii="DIN-Regular" w:hAnsi="DIN-Regular" w:cs="Helv"/>
          <w:color w:val="000000"/>
          <w:sz w:val="20"/>
        </w:rPr>
        <w:t>Housing</w:t>
      </w:r>
      <w:proofErr w:type="spellEnd"/>
      <w:r w:rsidRPr="000A55C8">
        <w:rPr>
          <w:rFonts w:ascii="DIN-Regular" w:hAnsi="DIN-Regular" w:cs="Helv"/>
          <w:color w:val="000000"/>
          <w:sz w:val="20"/>
        </w:rPr>
        <w:t xml:space="preserve">, Automotive und B2B Business. Im Jahr 2018 feierte der Konzern sein hundertjähriges Bestehen. Weltweit expandierend unterhält Panasonic inzwischen 582 Tochtergesellschaften und 87 Unternehmensbeteiligungen. Im </w:t>
      </w:r>
      <w:r w:rsidRPr="000A55C8">
        <w:rPr>
          <w:rFonts w:ascii="DIN-Regular" w:hAnsi="DIN-Regular" w:cs="Helv"/>
          <w:color w:val="000000"/>
          <w:sz w:val="20"/>
        </w:rPr>
        <w:lastRenderedPageBreak/>
        <w:t>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w:t>
      </w:r>
      <w:r w:rsidR="00C22CB5" w:rsidRPr="00C22CB5">
        <w:rPr>
          <w:rFonts w:ascii="DIN-Regular" w:hAnsi="DIN-Regular" w:cs="Helv"/>
          <w:color w:val="000000"/>
          <w:sz w:val="20"/>
        </w:rPr>
        <w:t xml:space="preserve"> </w:t>
      </w:r>
      <w:r w:rsidR="00680A98" w:rsidRPr="00DF285F">
        <w:rPr>
          <w:rFonts w:ascii="DIN-Regular" w:hAnsi="DIN-Regular" w:cs="Helv"/>
          <w:color w:val="000000"/>
          <w:sz w:val="20"/>
        </w:rPr>
        <w:t xml:space="preserve">Weitere Informationen über das Unternehmen sowie die Marke Panasonic finden Sie unter: </w:t>
      </w:r>
      <w:hyperlink r:id="rId10" w:history="1">
        <w:r w:rsidR="00680A98" w:rsidRPr="00DF285F">
          <w:rPr>
            <w:rFonts w:ascii="DIN-Regular" w:hAnsi="DIN-Regular" w:cs="Helv"/>
            <w:color w:val="0000FF"/>
            <w:sz w:val="20"/>
            <w:u w:val="single"/>
          </w:rPr>
          <w:t>www.panasonic.com/global</w:t>
        </w:r>
      </w:hyperlink>
      <w:r w:rsidR="00680A98" w:rsidRPr="00DF285F">
        <w:rPr>
          <w:rFonts w:ascii="DIN-Regular" w:hAnsi="DIN-Regular" w:cs="Helv"/>
          <w:color w:val="000000"/>
          <w:sz w:val="20"/>
        </w:rPr>
        <w:t xml:space="preserve">, </w:t>
      </w:r>
      <w:hyperlink r:id="rId11" w:history="1">
        <w:r w:rsidR="00680A98" w:rsidRPr="00DF285F">
          <w:rPr>
            <w:rFonts w:ascii="DIN-Regular" w:hAnsi="DIN-Regular" w:cs="Helv"/>
            <w:color w:val="0000FF"/>
            <w:sz w:val="20"/>
            <w:u w:val="single"/>
          </w:rPr>
          <w:t>www.lumixgexperience.panasonic.de</w:t>
        </w:r>
      </w:hyperlink>
      <w:r w:rsidR="00680A98" w:rsidRPr="00DF285F">
        <w:rPr>
          <w:rFonts w:ascii="DIN-Regular" w:hAnsi="DIN-Regular" w:cs="Helv"/>
          <w:color w:val="000000"/>
          <w:sz w:val="20"/>
        </w:rPr>
        <w:t xml:space="preserve"> und</w:t>
      </w:r>
      <w:r w:rsidR="00D930E6" w:rsidRPr="007C48E6">
        <w:t xml:space="preserve"> </w:t>
      </w:r>
      <w:hyperlink r:id="rId12" w:history="1">
        <w:r w:rsidR="00D930E6" w:rsidRPr="00D930E6">
          <w:rPr>
            <w:rStyle w:val="Hyperlink"/>
            <w:rFonts w:ascii="DIN-Regular" w:hAnsi="DIN-Regular" w:cs="Helv"/>
            <w:sz w:val="20"/>
          </w:rPr>
          <w:t>www.experience.panasonic.de</w:t>
        </w:r>
      </w:hyperlink>
      <w:r w:rsidR="000C1A21" w:rsidRPr="00DF285F">
        <w:rPr>
          <w:rFonts w:ascii="DIN-Regular" w:hAnsi="DIN-Regular" w:cs="Helv"/>
          <w:color w:val="000000"/>
          <w:sz w:val="20"/>
        </w:rPr>
        <w:t>.</w:t>
      </w:r>
    </w:p>
    <w:p w14:paraId="563A2636" w14:textId="77777777" w:rsidR="00F07CB4" w:rsidRPr="00F07CB4" w:rsidRDefault="00F07CB4" w:rsidP="009543CB">
      <w:pPr>
        <w:pStyle w:val="Copy"/>
        <w:keepNext/>
        <w:keepLines/>
        <w:spacing w:line="240" w:lineRule="auto"/>
        <w:ind w:right="13"/>
        <w:rPr>
          <w:rFonts w:ascii="DIN-Bold" w:eastAsia="Times New Roman" w:hAnsi="DIN-Bold"/>
          <w:sz w:val="13"/>
          <w:lang w:eastAsia="en-US"/>
        </w:rPr>
      </w:pPr>
    </w:p>
    <w:p w14:paraId="1FA8167F" w14:textId="00EB1967" w:rsidR="009543CB" w:rsidRPr="00CE619C" w:rsidRDefault="009543CB" w:rsidP="009543CB">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E73C8C0" w14:textId="77777777" w:rsidR="009543CB" w:rsidRPr="00CE619C" w:rsidRDefault="009543CB" w:rsidP="009543C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AE93396"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2F6CC00F"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7A10CC9F" w14:textId="77777777" w:rsidR="009543CB" w:rsidRPr="00CE619C" w:rsidRDefault="009543CB" w:rsidP="009543CB">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186F368" w14:textId="77777777" w:rsidR="009543CB" w:rsidRPr="00D15AEE" w:rsidRDefault="009543CB" w:rsidP="009543CB">
      <w:pPr>
        <w:pStyle w:val="Textkrper3"/>
        <w:spacing w:line="240" w:lineRule="auto"/>
        <w:ind w:right="13"/>
        <w:rPr>
          <w:rFonts w:ascii="DIN-Regular" w:hAnsi="DIN-Regular"/>
          <w:b w:val="0"/>
          <w:bCs/>
          <w:iCs/>
          <w:lang w:val="de-DE"/>
        </w:rPr>
      </w:pPr>
    </w:p>
    <w:p w14:paraId="5CC5E438" w14:textId="66456790" w:rsidR="008460A2" w:rsidRPr="00B83FC7" w:rsidRDefault="009543CB" w:rsidP="00B83FC7">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B83FC7"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650E" w14:textId="77777777" w:rsidR="00755943" w:rsidRDefault="00755943">
      <w:r>
        <w:separator/>
      </w:r>
    </w:p>
  </w:endnote>
  <w:endnote w:type="continuationSeparator" w:id="0">
    <w:p w14:paraId="1D01E1B9" w14:textId="77777777" w:rsidR="00755943" w:rsidRDefault="0075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mbria"/>
    <w:panose1 w:val="00000000000000000000"/>
    <w:charset w:val="00"/>
    <w:family w:val="auto"/>
    <w:notTrueType/>
    <w:pitch w:val="variable"/>
    <w:sig w:usb0="00000003" w:usb1="00000000" w:usb2="00000000" w:usb3="00000000" w:csb0="00000001" w:csb1="00000000"/>
  </w:font>
  <w:font w:name="DIN-Regular">
    <w:altName w:val="Cambria"/>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notTrueType/>
    <w:pitch w:val="variable"/>
    <w:sig w:usb0="E00002FF" w:usb1="5000205A" w:usb2="00000000" w:usb3="00000000" w:csb0="0000019F" w:csb1="00000000"/>
  </w:font>
  <w:font w:name="DIN-Bold">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mbri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12F00B6D" w:rsidR="00AB39F9" w:rsidRDefault="00AB39F9" w:rsidP="00215481">
    <w:pPr>
      <w:ind w:left="1440" w:right="-3033" w:firstLine="720"/>
      <w:rPr>
        <w:rFonts w:ascii="DIN-Regular" w:hAnsi="DIN-Regular"/>
        <w:sz w:val="17"/>
      </w:rPr>
    </w:pPr>
    <w:r>
      <w:rPr>
        <w:rFonts w:ascii="DIN-Regular" w:hAnsi="DIN-Regular"/>
        <w:sz w:val="17"/>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ascii="Arial" w:hAnsi="Arial" w:cs="Arial"/>
        <w:sz w:val="17"/>
      </w:rPr>
      <w:t>●</w:t>
    </w:r>
    <w:r>
      <w:rPr>
        <w:rFonts w:ascii="DIN-Regular" w:hAnsi="DIN-Regular"/>
        <w:sz w:val="17"/>
      </w:rPr>
      <w:t xml:space="preserve"> 22525 Hamburg</w:t>
    </w:r>
  </w:p>
  <w:p w14:paraId="035FB331" w14:textId="28DF208A" w:rsidR="00AB39F9" w:rsidRDefault="00E565D1" w:rsidP="00215481">
    <w:pPr>
      <w:ind w:right="-3033"/>
      <w:rPr>
        <w:rFonts w:ascii="DIN-Regular" w:hAnsi="DIN-Regular"/>
        <w:sz w:val="17"/>
      </w:rPr>
    </w:pPr>
    <w:r>
      <w:rPr>
        <w:rFonts w:ascii="DIN-Regular" w:hAnsi="DIN-Regular"/>
        <w:noProof/>
        <w:sz w:val="20"/>
      </w:rPr>
      <w:drawing>
        <wp:anchor distT="0" distB="0" distL="114300" distR="114300" simplePos="0" relativeHeight="251657216" behindDoc="1" locked="0" layoutInCell="1" allowOverlap="1" wp14:anchorId="4F7EB28A" wp14:editId="12E22C0A">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rPr>
      <w:tab/>
    </w:r>
    <w:r w:rsidR="00AB39F9">
      <w:rPr>
        <w:rFonts w:ascii="DIN-Regular" w:hAnsi="DIN-Regular"/>
        <w:sz w:val="17"/>
      </w:rPr>
      <w:tab/>
    </w:r>
    <w:r w:rsidR="00AB39F9">
      <w:rPr>
        <w:rFonts w:ascii="DIN-Regular" w:hAnsi="DIN-Regular"/>
        <w:sz w:val="17"/>
      </w:rPr>
      <w:tab/>
    </w:r>
    <w:r w:rsidR="00AB39F9">
      <w:rPr>
        <w:rFonts w:ascii="DIN-Regular" w:hAnsi="DIN-Regular"/>
        <w:sz w:val="17"/>
      </w:rPr>
      <w:tab/>
    </w:r>
    <w:r w:rsidR="00AB39F9">
      <w:rPr>
        <w:rFonts w:ascii="DIN-Regular" w:hAnsi="DIN-Regular"/>
        <w:sz w:val="17"/>
      </w:rPr>
      <w:tab/>
      <w:t xml:space="preserve">   Pressekontakt: Michael </w:t>
    </w:r>
    <w:proofErr w:type="spellStart"/>
    <w:r w:rsidR="00AB39F9">
      <w:rPr>
        <w:rFonts w:ascii="DIN-Regular" w:hAnsi="DIN-Regular"/>
        <w:sz w:val="17"/>
      </w:rPr>
      <w:t>Langbehn</w:t>
    </w:r>
    <w:proofErr w:type="spellEnd"/>
  </w:p>
  <w:p w14:paraId="6C518B38" w14:textId="0F56CF18" w:rsidR="00D930E6" w:rsidRDefault="00D930E6" w:rsidP="00215481">
    <w:pPr>
      <w:ind w:right="-3033"/>
      <w:rPr>
        <w:rFonts w:ascii="DIN-Regular" w:hAnsi="DIN-Regular"/>
        <w:sz w:val="17"/>
      </w:rPr>
    </w:pPr>
  </w:p>
  <w:p w14:paraId="105386FE" w14:textId="24F05CD2" w:rsidR="00D930E6" w:rsidRDefault="00755943" w:rsidP="00D930E6">
    <w:pPr>
      <w:ind w:right="-3033"/>
      <w:jc w:val="center"/>
      <w:rPr>
        <w:rFonts w:ascii="DIN-Regular" w:hAnsi="DIN-Regular"/>
        <w:sz w:val="17"/>
      </w:rPr>
    </w:pPr>
    <w:hyperlink r:id="rId2" w:history="1">
      <w:r w:rsidR="00D930E6" w:rsidRPr="00D930E6">
        <w:rPr>
          <w:sz w:val="17"/>
        </w:rPr>
        <w:t>presse.kontakt</w:t>
      </w:r>
      <w:r w:rsidR="00D930E6" w:rsidRPr="00D930E6">
        <w:rPr>
          <w:rFonts w:ascii="DIN-Regular" w:hAnsi="DIN-Regular"/>
          <w:sz w:val="17"/>
        </w:rPr>
        <w:t>@</w:t>
      </w:r>
      <w:r w:rsidR="00D930E6" w:rsidRPr="00D930E6">
        <w:rPr>
          <w:sz w:val="17"/>
        </w:rPr>
        <w:t>eu.panasonic.com</w:t>
      </w:r>
    </w:hyperlink>
  </w:p>
  <w:p w14:paraId="46B62F2B" w14:textId="025BF967" w:rsidR="00AB39F9" w:rsidRDefault="000C1A21" w:rsidP="00D930E6">
    <w:pPr>
      <w:ind w:left="2880" w:right="-3033" w:firstLine="720"/>
      <w:rPr>
        <w:sz w:val="17"/>
      </w:rPr>
    </w:pPr>
    <w:r w:rsidRPr="002031AA">
      <w:t xml:space="preserve">  </w:t>
    </w:r>
  </w:p>
  <w:p w14:paraId="563C6FD8" w14:textId="77777777"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3F7F62">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3F7F62">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B891" w14:textId="77777777" w:rsidR="00755943" w:rsidRDefault="00755943">
      <w:r>
        <w:separator/>
      </w:r>
    </w:p>
  </w:footnote>
  <w:footnote w:type="continuationSeparator" w:id="0">
    <w:p w14:paraId="340FB782" w14:textId="77777777" w:rsidR="00755943" w:rsidRDefault="0075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37220"/>
    <w:multiLevelType w:val="hybridMultilevel"/>
    <w:tmpl w:val="16947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308E9"/>
    <w:multiLevelType w:val="hybridMultilevel"/>
    <w:tmpl w:val="F528A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E2FB4"/>
    <w:multiLevelType w:val="hybridMultilevel"/>
    <w:tmpl w:val="89424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
  </w:num>
  <w:num w:numId="4">
    <w:abstractNumId w:val="17"/>
  </w:num>
  <w:num w:numId="5">
    <w:abstractNumId w:val="22"/>
  </w:num>
  <w:num w:numId="6">
    <w:abstractNumId w:val="11"/>
  </w:num>
  <w:num w:numId="7">
    <w:abstractNumId w:val="9"/>
  </w:num>
  <w:num w:numId="8">
    <w:abstractNumId w:val="20"/>
  </w:num>
  <w:num w:numId="9">
    <w:abstractNumId w:val="13"/>
  </w:num>
  <w:num w:numId="10">
    <w:abstractNumId w:val="18"/>
  </w:num>
  <w:num w:numId="11">
    <w:abstractNumId w:val="6"/>
  </w:num>
  <w:num w:numId="12">
    <w:abstractNumId w:val="10"/>
  </w:num>
  <w:num w:numId="13">
    <w:abstractNumId w:val="2"/>
  </w:num>
  <w:num w:numId="14">
    <w:abstractNumId w:val="4"/>
  </w:num>
  <w:num w:numId="15">
    <w:abstractNumId w:val="5"/>
  </w:num>
  <w:num w:numId="16">
    <w:abstractNumId w:val="21"/>
  </w:num>
  <w:num w:numId="17">
    <w:abstractNumId w:val="0"/>
  </w:num>
  <w:num w:numId="18">
    <w:abstractNumId w:val="19"/>
  </w:num>
  <w:num w:numId="19">
    <w:abstractNumId w:val="16"/>
  </w:num>
  <w:num w:numId="20">
    <w:abstractNumId w:val="12"/>
  </w:num>
  <w:num w:numId="21">
    <w:abstractNumId w:val="8"/>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243"/>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260"/>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CE5"/>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58BE"/>
    <w:rsid w:val="00086350"/>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55C8"/>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1A2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D7187"/>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7BE"/>
    <w:rsid w:val="00102852"/>
    <w:rsid w:val="00103950"/>
    <w:rsid w:val="0010398B"/>
    <w:rsid w:val="00103B1E"/>
    <w:rsid w:val="00103B37"/>
    <w:rsid w:val="00104840"/>
    <w:rsid w:val="001051E9"/>
    <w:rsid w:val="0010572A"/>
    <w:rsid w:val="00106125"/>
    <w:rsid w:val="001062E4"/>
    <w:rsid w:val="00106C41"/>
    <w:rsid w:val="001078E8"/>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80"/>
    <w:rsid w:val="00116313"/>
    <w:rsid w:val="00116903"/>
    <w:rsid w:val="0011732A"/>
    <w:rsid w:val="001174E8"/>
    <w:rsid w:val="00120A52"/>
    <w:rsid w:val="00121EDD"/>
    <w:rsid w:val="0012347A"/>
    <w:rsid w:val="0012459A"/>
    <w:rsid w:val="00124E1D"/>
    <w:rsid w:val="00124E27"/>
    <w:rsid w:val="00124E88"/>
    <w:rsid w:val="0012586E"/>
    <w:rsid w:val="00127A94"/>
    <w:rsid w:val="00130564"/>
    <w:rsid w:val="0013082B"/>
    <w:rsid w:val="001308A0"/>
    <w:rsid w:val="0013144D"/>
    <w:rsid w:val="00131745"/>
    <w:rsid w:val="00131A09"/>
    <w:rsid w:val="0013208A"/>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5699"/>
    <w:rsid w:val="00156388"/>
    <w:rsid w:val="001617B0"/>
    <w:rsid w:val="00162015"/>
    <w:rsid w:val="001621B9"/>
    <w:rsid w:val="001628E2"/>
    <w:rsid w:val="00163140"/>
    <w:rsid w:val="00163A4A"/>
    <w:rsid w:val="00164B89"/>
    <w:rsid w:val="00164BF5"/>
    <w:rsid w:val="001657D9"/>
    <w:rsid w:val="001657ED"/>
    <w:rsid w:val="00165C15"/>
    <w:rsid w:val="001663E1"/>
    <w:rsid w:val="00166731"/>
    <w:rsid w:val="00167099"/>
    <w:rsid w:val="00170087"/>
    <w:rsid w:val="001700D1"/>
    <w:rsid w:val="00170AEF"/>
    <w:rsid w:val="00170CEE"/>
    <w:rsid w:val="00170F17"/>
    <w:rsid w:val="00172AF0"/>
    <w:rsid w:val="00172C68"/>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AD4"/>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4769"/>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407D"/>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AA"/>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16E"/>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5A96"/>
    <w:rsid w:val="0022625A"/>
    <w:rsid w:val="00226AD9"/>
    <w:rsid w:val="00226DF3"/>
    <w:rsid w:val="00227028"/>
    <w:rsid w:val="0022730F"/>
    <w:rsid w:val="00227D6B"/>
    <w:rsid w:val="0023024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3D19"/>
    <w:rsid w:val="002454CA"/>
    <w:rsid w:val="00245968"/>
    <w:rsid w:val="00245D1B"/>
    <w:rsid w:val="00245EBB"/>
    <w:rsid w:val="002462E9"/>
    <w:rsid w:val="002464AA"/>
    <w:rsid w:val="0024760D"/>
    <w:rsid w:val="00250087"/>
    <w:rsid w:val="00250C6D"/>
    <w:rsid w:val="00251079"/>
    <w:rsid w:val="0025128C"/>
    <w:rsid w:val="00251FFA"/>
    <w:rsid w:val="0025225B"/>
    <w:rsid w:val="0025247B"/>
    <w:rsid w:val="0025305D"/>
    <w:rsid w:val="00253B82"/>
    <w:rsid w:val="00253F1D"/>
    <w:rsid w:val="00254A9F"/>
    <w:rsid w:val="00254BF9"/>
    <w:rsid w:val="00254FE3"/>
    <w:rsid w:val="002554C9"/>
    <w:rsid w:val="00255DA8"/>
    <w:rsid w:val="00256FF5"/>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823"/>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31F"/>
    <w:rsid w:val="002A14EA"/>
    <w:rsid w:val="002A1EF0"/>
    <w:rsid w:val="002A20BA"/>
    <w:rsid w:val="002A2A9F"/>
    <w:rsid w:val="002A2C26"/>
    <w:rsid w:val="002A32DE"/>
    <w:rsid w:val="002A344D"/>
    <w:rsid w:val="002A3A5A"/>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0C"/>
    <w:rsid w:val="002C3A52"/>
    <w:rsid w:val="002C3EEB"/>
    <w:rsid w:val="002C4746"/>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4B8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2F5E"/>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DD9"/>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6BF"/>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0B5"/>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3F7F62"/>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16C"/>
    <w:rsid w:val="004200E3"/>
    <w:rsid w:val="00420193"/>
    <w:rsid w:val="0042075C"/>
    <w:rsid w:val="00420FA7"/>
    <w:rsid w:val="004218FE"/>
    <w:rsid w:val="00421F33"/>
    <w:rsid w:val="00422115"/>
    <w:rsid w:val="00422CCC"/>
    <w:rsid w:val="004231B1"/>
    <w:rsid w:val="0042435F"/>
    <w:rsid w:val="00424F26"/>
    <w:rsid w:val="004259C6"/>
    <w:rsid w:val="00425B0F"/>
    <w:rsid w:val="00426698"/>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711"/>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DCB"/>
    <w:rsid w:val="004767FC"/>
    <w:rsid w:val="0047693E"/>
    <w:rsid w:val="00476F12"/>
    <w:rsid w:val="0047740B"/>
    <w:rsid w:val="004801AF"/>
    <w:rsid w:val="004824BE"/>
    <w:rsid w:val="00483370"/>
    <w:rsid w:val="004833A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4A13"/>
    <w:rsid w:val="00495B85"/>
    <w:rsid w:val="00495C08"/>
    <w:rsid w:val="004969E4"/>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8BE"/>
    <w:rsid w:val="004E00B5"/>
    <w:rsid w:val="004E04D2"/>
    <w:rsid w:val="004E106D"/>
    <w:rsid w:val="004E1BB1"/>
    <w:rsid w:val="004E233F"/>
    <w:rsid w:val="004E26C8"/>
    <w:rsid w:val="004E3199"/>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7F4"/>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4E89"/>
    <w:rsid w:val="005154C7"/>
    <w:rsid w:val="005157F6"/>
    <w:rsid w:val="00516537"/>
    <w:rsid w:val="005165A3"/>
    <w:rsid w:val="0051691B"/>
    <w:rsid w:val="00516F14"/>
    <w:rsid w:val="00517624"/>
    <w:rsid w:val="00520558"/>
    <w:rsid w:val="00520E3E"/>
    <w:rsid w:val="005234AC"/>
    <w:rsid w:val="005237C6"/>
    <w:rsid w:val="005241F2"/>
    <w:rsid w:val="005243ED"/>
    <w:rsid w:val="00525F05"/>
    <w:rsid w:val="00526513"/>
    <w:rsid w:val="00526E06"/>
    <w:rsid w:val="005271D4"/>
    <w:rsid w:val="00527AA0"/>
    <w:rsid w:val="00527BE9"/>
    <w:rsid w:val="00527C1E"/>
    <w:rsid w:val="00530FCD"/>
    <w:rsid w:val="005311AF"/>
    <w:rsid w:val="00531CC2"/>
    <w:rsid w:val="00533CE1"/>
    <w:rsid w:val="005342C0"/>
    <w:rsid w:val="00534FF6"/>
    <w:rsid w:val="00535FCB"/>
    <w:rsid w:val="0053685F"/>
    <w:rsid w:val="00536D96"/>
    <w:rsid w:val="00536D98"/>
    <w:rsid w:val="00536F3B"/>
    <w:rsid w:val="00540128"/>
    <w:rsid w:val="005402BA"/>
    <w:rsid w:val="00540344"/>
    <w:rsid w:val="00540C68"/>
    <w:rsid w:val="005419AA"/>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019"/>
    <w:rsid w:val="00562122"/>
    <w:rsid w:val="0056388D"/>
    <w:rsid w:val="00563930"/>
    <w:rsid w:val="005639A5"/>
    <w:rsid w:val="0056468D"/>
    <w:rsid w:val="005646E5"/>
    <w:rsid w:val="00565806"/>
    <w:rsid w:val="00565C14"/>
    <w:rsid w:val="00565F25"/>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77CFC"/>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0F3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055"/>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163"/>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C30"/>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208"/>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832"/>
    <w:rsid w:val="00667ADC"/>
    <w:rsid w:val="00667C0C"/>
    <w:rsid w:val="00667DD5"/>
    <w:rsid w:val="00670227"/>
    <w:rsid w:val="0067023C"/>
    <w:rsid w:val="00670EB7"/>
    <w:rsid w:val="006711A7"/>
    <w:rsid w:val="006718C7"/>
    <w:rsid w:val="00671BC1"/>
    <w:rsid w:val="006728FE"/>
    <w:rsid w:val="0067379F"/>
    <w:rsid w:val="0067429E"/>
    <w:rsid w:val="00674A69"/>
    <w:rsid w:val="00674BC5"/>
    <w:rsid w:val="00675688"/>
    <w:rsid w:val="00675744"/>
    <w:rsid w:val="00675C71"/>
    <w:rsid w:val="00675CB8"/>
    <w:rsid w:val="006774D7"/>
    <w:rsid w:val="00680623"/>
    <w:rsid w:val="00680A98"/>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8B9"/>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2DC9"/>
    <w:rsid w:val="00713587"/>
    <w:rsid w:val="00714059"/>
    <w:rsid w:val="00714E61"/>
    <w:rsid w:val="00715391"/>
    <w:rsid w:val="007159F4"/>
    <w:rsid w:val="00716238"/>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1DC9"/>
    <w:rsid w:val="00732072"/>
    <w:rsid w:val="007322C3"/>
    <w:rsid w:val="007325A1"/>
    <w:rsid w:val="00732F91"/>
    <w:rsid w:val="00733616"/>
    <w:rsid w:val="0073431B"/>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478F5"/>
    <w:rsid w:val="00750390"/>
    <w:rsid w:val="007508B6"/>
    <w:rsid w:val="00751E23"/>
    <w:rsid w:val="00752564"/>
    <w:rsid w:val="00752A53"/>
    <w:rsid w:val="00752CB1"/>
    <w:rsid w:val="00752E7E"/>
    <w:rsid w:val="00753AEE"/>
    <w:rsid w:val="00754252"/>
    <w:rsid w:val="00755095"/>
    <w:rsid w:val="0075568D"/>
    <w:rsid w:val="00755942"/>
    <w:rsid w:val="00755943"/>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300"/>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2F5"/>
    <w:rsid w:val="007B6EF2"/>
    <w:rsid w:val="007B7031"/>
    <w:rsid w:val="007B72C9"/>
    <w:rsid w:val="007B74A3"/>
    <w:rsid w:val="007B78E7"/>
    <w:rsid w:val="007C055C"/>
    <w:rsid w:val="007C0D4E"/>
    <w:rsid w:val="007C2173"/>
    <w:rsid w:val="007C264F"/>
    <w:rsid w:val="007C308A"/>
    <w:rsid w:val="007C3507"/>
    <w:rsid w:val="007C4365"/>
    <w:rsid w:val="007C48E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58C"/>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07D7"/>
    <w:rsid w:val="008111BB"/>
    <w:rsid w:val="008111C5"/>
    <w:rsid w:val="00813AC9"/>
    <w:rsid w:val="0081468A"/>
    <w:rsid w:val="00814998"/>
    <w:rsid w:val="00815393"/>
    <w:rsid w:val="008156B1"/>
    <w:rsid w:val="00815856"/>
    <w:rsid w:val="00815CF3"/>
    <w:rsid w:val="008163BA"/>
    <w:rsid w:val="008163D9"/>
    <w:rsid w:val="008165F8"/>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379"/>
    <w:rsid w:val="0083441C"/>
    <w:rsid w:val="008344C8"/>
    <w:rsid w:val="00835CB6"/>
    <w:rsid w:val="008376B7"/>
    <w:rsid w:val="00837F6A"/>
    <w:rsid w:val="00840134"/>
    <w:rsid w:val="0084050A"/>
    <w:rsid w:val="00840829"/>
    <w:rsid w:val="00842020"/>
    <w:rsid w:val="0084208D"/>
    <w:rsid w:val="00843652"/>
    <w:rsid w:val="00843904"/>
    <w:rsid w:val="00843F07"/>
    <w:rsid w:val="0084491B"/>
    <w:rsid w:val="0084499C"/>
    <w:rsid w:val="00845CBC"/>
    <w:rsid w:val="008460A2"/>
    <w:rsid w:val="00846F78"/>
    <w:rsid w:val="008510A4"/>
    <w:rsid w:val="008522A0"/>
    <w:rsid w:val="00852AA8"/>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5F9"/>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193D"/>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5FD"/>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4A7"/>
    <w:rsid w:val="008F1BFF"/>
    <w:rsid w:val="008F1D0D"/>
    <w:rsid w:val="008F2A30"/>
    <w:rsid w:val="008F34A0"/>
    <w:rsid w:val="008F3809"/>
    <w:rsid w:val="008F3D98"/>
    <w:rsid w:val="008F4178"/>
    <w:rsid w:val="008F5292"/>
    <w:rsid w:val="008F59D7"/>
    <w:rsid w:val="008F5F28"/>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4A2"/>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2C6A"/>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94F"/>
    <w:rsid w:val="00944A97"/>
    <w:rsid w:val="00944D61"/>
    <w:rsid w:val="00945531"/>
    <w:rsid w:val="00945551"/>
    <w:rsid w:val="009456C9"/>
    <w:rsid w:val="00946289"/>
    <w:rsid w:val="00946CEA"/>
    <w:rsid w:val="00947459"/>
    <w:rsid w:val="00947889"/>
    <w:rsid w:val="00947B6C"/>
    <w:rsid w:val="00950133"/>
    <w:rsid w:val="009502E7"/>
    <w:rsid w:val="00950662"/>
    <w:rsid w:val="00950D95"/>
    <w:rsid w:val="009513D6"/>
    <w:rsid w:val="009522F2"/>
    <w:rsid w:val="009525FE"/>
    <w:rsid w:val="00952D9B"/>
    <w:rsid w:val="00953493"/>
    <w:rsid w:val="009535BD"/>
    <w:rsid w:val="00953C0F"/>
    <w:rsid w:val="009543CB"/>
    <w:rsid w:val="00954BB4"/>
    <w:rsid w:val="00955955"/>
    <w:rsid w:val="00955F5D"/>
    <w:rsid w:val="00957787"/>
    <w:rsid w:val="0096057C"/>
    <w:rsid w:val="00961D4C"/>
    <w:rsid w:val="0096213B"/>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05"/>
    <w:rsid w:val="009A52B1"/>
    <w:rsid w:val="009A537E"/>
    <w:rsid w:val="009A6B41"/>
    <w:rsid w:val="009A74CB"/>
    <w:rsid w:val="009A758C"/>
    <w:rsid w:val="009A75B7"/>
    <w:rsid w:val="009B018C"/>
    <w:rsid w:val="009B02FB"/>
    <w:rsid w:val="009B053A"/>
    <w:rsid w:val="009B0C9A"/>
    <w:rsid w:val="009B130C"/>
    <w:rsid w:val="009B17F0"/>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23B"/>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2C4"/>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8D9"/>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23D"/>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5D78"/>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175"/>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E84"/>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38F"/>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762"/>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64"/>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4AB0"/>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281B"/>
    <w:rsid w:val="00B83C1C"/>
    <w:rsid w:val="00B83D89"/>
    <w:rsid w:val="00B83FC7"/>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2FB2"/>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4D22"/>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2ADE"/>
    <w:rsid w:val="00BF3A47"/>
    <w:rsid w:val="00BF3D41"/>
    <w:rsid w:val="00BF5106"/>
    <w:rsid w:val="00BF53C5"/>
    <w:rsid w:val="00BF6973"/>
    <w:rsid w:val="00BF7078"/>
    <w:rsid w:val="00BF7950"/>
    <w:rsid w:val="00BF7B88"/>
    <w:rsid w:val="00C0075C"/>
    <w:rsid w:val="00C018FC"/>
    <w:rsid w:val="00C019FC"/>
    <w:rsid w:val="00C024A2"/>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2CB5"/>
    <w:rsid w:val="00C236EF"/>
    <w:rsid w:val="00C23F7B"/>
    <w:rsid w:val="00C24021"/>
    <w:rsid w:val="00C2404D"/>
    <w:rsid w:val="00C247D9"/>
    <w:rsid w:val="00C24809"/>
    <w:rsid w:val="00C25053"/>
    <w:rsid w:val="00C251C6"/>
    <w:rsid w:val="00C25945"/>
    <w:rsid w:val="00C25977"/>
    <w:rsid w:val="00C25F1D"/>
    <w:rsid w:val="00C30513"/>
    <w:rsid w:val="00C30628"/>
    <w:rsid w:val="00C30E10"/>
    <w:rsid w:val="00C311BC"/>
    <w:rsid w:val="00C3173C"/>
    <w:rsid w:val="00C32606"/>
    <w:rsid w:val="00C3280A"/>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5E61"/>
    <w:rsid w:val="00C66677"/>
    <w:rsid w:val="00C66D0A"/>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A5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2A9"/>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841"/>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37B56"/>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5E8"/>
    <w:rsid w:val="00D5293C"/>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96C"/>
    <w:rsid w:val="00D7171F"/>
    <w:rsid w:val="00D717BD"/>
    <w:rsid w:val="00D72538"/>
    <w:rsid w:val="00D72EFE"/>
    <w:rsid w:val="00D7316F"/>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0E6"/>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850"/>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0F9D"/>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58F"/>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1ED5"/>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07CB4"/>
    <w:rsid w:val="00F10C84"/>
    <w:rsid w:val="00F1100B"/>
    <w:rsid w:val="00F113B5"/>
    <w:rsid w:val="00F11595"/>
    <w:rsid w:val="00F1179E"/>
    <w:rsid w:val="00F1188B"/>
    <w:rsid w:val="00F12681"/>
    <w:rsid w:val="00F129F8"/>
    <w:rsid w:val="00F12EF0"/>
    <w:rsid w:val="00F13C08"/>
    <w:rsid w:val="00F14D62"/>
    <w:rsid w:val="00F14DFC"/>
    <w:rsid w:val="00F15102"/>
    <w:rsid w:val="00F1579C"/>
    <w:rsid w:val="00F157C7"/>
    <w:rsid w:val="00F15D2E"/>
    <w:rsid w:val="00F167A4"/>
    <w:rsid w:val="00F16A53"/>
    <w:rsid w:val="00F16EE6"/>
    <w:rsid w:val="00F17DB9"/>
    <w:rsid w:val="00F20759"/>
    <w:rsid w:val="00F207B4"/>
    <w:rsid w:val="00F2091D"/>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4FE9"/>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6D56"/>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104"/>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4D0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D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9258F"/>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paragraph" w:styleId="berschrift2">
    <w:name w:val="heading 2"/>
    <w:basedOn w:val="Standard"/>
    <w:next w:val="Standard"/>
    <w:qFormat/>
    <w:pPr>
      <w:keepNext/>
      <w:jc w:val="center"/>
      <w:outlineLvl w:val="1"/>
    </w:pPr>
    <w:rPr>
      <w:rFonts w:ascii="Arial" w:hAnsi="Arial"/>
      <w:b/>
      <w:szCs w:val="20"/>
      <w:lang w:val="en-GB" w:eastAsia="en-US"/>
    </w:rPr>
  </w:style>
  <w:style w:type="paragraph" w:styleId="berschrift3">
    <w:name w:val="heading 3"/>
    <w:basedOn w:val="Standard"/>
    <w:next w:val="Standard"/>
    <w:qFormat/>
    <w:pPr>
      <w:keepNext/>
      <w:outlineLvl w:val="2"/>
    </w:pPr>
    <w:rPr>
      <w:rFonts w:ascii="Arial" w:hAnsi="Arial"/>
      <w:b/>
      <w:szCs w:val="20"/>
      <w:lang w:val="en-GB" w:eastAsia="en-US"/>
    </w:rPr>
  </w:style>
  <w:style w:type="paragraph" w:styleId="berschrift4">
    <w:name w:val="heading 4"/>
    <w:basedOn w:val="Standard"/>
    <w:next w:val="Standard"/>
    <w:qFormat/>
    <w:pPr>
      <w:keepNext/>
      <w:outlineLvl w:val="3"/>
    </w:pPr>
    <w:rPr>
      <w:rFonts w:ascii="DIN-Regular" w:hAnsi="DIN-Regular"/>
      <w:sz w:val="2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szCs w:val="20"/>
      <w:lang w:val="en-US" w:eastAsia="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rPr>
      <w:szCs w:val="20"/>
      <w:lang w:val="en-GB" w:eastAsia="en-US"/>
    </w:r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szCs w:val="20"/>
      <w:lang w:val="en-GB" w:eastAsia="en-US"/>
    </w:rPr>
  </w:style>
  <w:style w:type="paragraph" w:styleId="Titel">
    <w:name w:val="Title"/>
    <w:basedOn w:val="Standard"/>
    <w:qFormat/>
    <w:pPr>
      <w:jc w:val="center"/>
    </w:pPr>
    <w:rPr>
      <w:rFonts w:ascii="Arial" w:hAnsi="Arial"/>
      <w:b/>
      <w:szCs w:val="20"/>
      <w:lang w:val="en-GB" w:eastAsia="en-US"/>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style>
  <w:style w:type="paragraph" w:customStyle="1" w:styleId="Copy">
    <w:name w:val="Copy"/>
    <w:basedOn w:val="Standard"/>
    <w:pPr>
      <w:spacing w:line="360" w:lineRule="auto"/>
    </w:pPr>
    <w:rPr>
      <w:rFonts w:ascii="Arial" w:eastAsia="Times" w:hAnsi="Arial"/>
      <w:sz w:val="20"/>
      <w:szCs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rPr>
      <w:szCs w:val="20"/>
      <w:lang w:val="en-GB" w:eastAsia="en-US"/>
    </w:r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szCs w:val="20"/>
      <w:lang w:eastAsia="en-US"/>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szCs w:val="20"/>
      <w:lang w:val="en-GB" w:eastAsia="en-US"/>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style>
  <w:style w:type="paragraph" w:customStyle="1" w:styleId="opener">
    <w:name w:val="opener"/>
    <w:basedOn w:val="Standard"/>
    <w:rsid w:val="00835CB6"/>
    <w:pPr>
      <w:spacing w:before="100" w:beforeAutospacing="1" w:after="375"/>
      <w:ind w:right="300"/>
    </w:p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Listenabsatz">
    <w:name w:val="List Paragraph"/>
    <w:basedOn w:val="Standard"/>
    <w:uiPriority w:val="72"/>
    <w:rsid w:val="001078E8"/>
    <w:pPr>
      <w:ind w:left="720"/>
      <w:contextualSpacing/>
    </w:pPr>
    <w:rPr>
      <w:szCs w:val="20"/>
      <w:lang w:val="en-GB" w:eastAsia="en-US"/>
    </w:rPr>
  </w:style>
  <w:style w:type="character" w:customStyle="1" w:styleId="NichtaufgelsteErwhnung2">
    <w:name w:val="Nicht aufgelöste Erwähnung2"/>
    <w:basedOn w:val="Absatz-Standardschriftart"/>
    <w:uiPriority w:val="99"/>
    <w:rsid w:val="00834379"/>
    <w:rPr>
      <w:color w:val="605E5C"/>
      <w:shd w:val="clear" w:color="auto" w:fill="E1DFDD"/>
    </w:rPr>
  </w:style>
  <w:style w:type="character" w:customStyle="1" w:styleId="ops-15">
    <w:name w:val="ops-15"/>
    <w:basedOn w:val="Absatz-Standardschriftart"/>
    <w:rsid w:val="0084491B"/>
  </w:style>
  <w:style w:type="paragraph" w:styleId="berarbeitung">
    <w:name w:val="Revision"/>
    <w:hidden/>
    <w:uiPriority w:val="71"/>
    <w:rsid w:val="0025247B"/>
    <w:rPr>
      <w:sz w:val="24"/>
      <w:lang w:val="en-GB" w:eastAsia="en-US"/>
    </w:rPr>
  </w:style>
  <w:style w:type="character" w:styleId="NichtaufgelsteErwhnung">
    <w:name w:val="Unresolved Mention"/>
    <w:basedOn w:val="Absatz-Standardschriftart"/>
    <w:uiPriority w:val="99"/>
    <w:rsid w:val="00D9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954486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45393">
      <w:bodyDiv w:val="1"/>
      <w:marLeft w:val="0"/>
      <w:marRight w:val="0"/>
      <w:marTop w:val="0"/>
      <w:marBottom w:val="0"/>
      <w:divBdr>
        <w:top w:val="none" w:sz="0" w:space="0" w:color="auto"/>
        <w:left w:val="none" w:sz="0" w:space="0" w:color="auto"/>
        <w:bottom w:val="none" w:sz="0" w:space="0" w:color="auto"/>
        <w:right w:val="none" w:sz="0" w:space="0" w:color="auto"/>
      </w:divBdr>
    </w:div>
    <w:div w:id="1127042188">
      <w:bodyDiv w:val="1"/>
      <w:marLeft w:val="0"/>
      <w:marRight w:val="0"/>
      <w:marTop w:val="0"/>
      <w:marBottom w:val="0"/>
      <w:divBdr>
        <w:top w:val="none" w:sz="0" w:space="0" w:color="auto"/>
        <w:left w:val="none" w:sz="0" w:space="0" w:color="auto"/>
        <w:bottom w:val="none" w:sz="0" w:space="0" w:color="auto"/>
        <w:right w:val="none" w:sz="0" w:space="0" w:color="auto"/>
      </w:divBdr>
      <w:divsChild>
        <w:div w:id="1535383632">
          <w:marLeft w:val="0"/>
          <w:marRight w:val="0"/>
          <w:marTop w:val="0"/>
          <w:marBottom w:val="0"/>
          <w:divBdr>
            <w:top w:val="none" w:sz="0" w:space="0" w:color="auto"/>
            <w:left w:val="none" w:sz="0" w:space="0" w:color="auto"/>
            <w:bottom w:val="none" w:sz="0" w:space="0" w:color="auto"/>
            <w:right w:val="none" w:sz="0" w:space="0" w:color="auto"/>
          </w:divBdr>
          <w:divsChild>
            <w:div w:id="87704329">
              <w:marLeft w:val="0"/>
              <w:marRight w:val="0"/>
              <w:marTop w:val="0"/>
              <w:marBottom w:val="0"/>
              <w:divBdr>
                <w:top w:val="none" w:sz="0" w:space="0" w:color="auto"/>
                <w:left w:val="none" w:sz="0" w:space="0" w:color="auto"/>
                <w:bottom w:val="none" w:sz="0" w:space="0" w:color="auto"/>
                <w:right w:val="none" w:sz="0" w:space="0" w:color="auto"/>
              </w:divBdr>
              <w:divsChild>
                <w:div w:id="1906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9003">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mixgexperience.panasonic.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global" TargetMode="External"/><Relationship Id="rId4" Type="http://schemas.openxmlformats.org/officeDocument/2006/relationships/settings" Target="settings.xml"/><Relationship Id="rId9" Type="http://schemas.openxmlformats.org/officeDocument/2006/relationships/hyperlink" Target="https://www.youtube.com/watch?v=e9RJUaYK760&amp;list=PLng_rrAjbqdEGPsubbcJFlaWtX3-gJxa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C891-DABC-AC4E-B0A8-6846D088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4787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7</cp:revision>
  <cp:lastPrinted>2020-05-05T11:56:00Z</cp:lastPrinted>
  <dcterms:created xsi:type="dcterms:W3CDTF">2020-05-06T08:15:00Z</dcterms:created>
  <dcterms:modified xsi:type="dcterms:W3CDTF">2020-05-06T13:07:00Z</dcterms:modified>
  <cp:category/>
</cp:coreProperties>
</file>